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6508" w:rsidRPr="002E0545" w:rsidRDefault="00AF6508" w:rsidP="00AF6508">
      <w:pPr>
        <w:suppressAutoHyphens/>
        <w:autoSpaceDN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kern w:val="3"/>
          <w:sz w:val="28"/>
          <w:szCs w:val="28"/>
          <w:lang w:eastAsia="ru-RU"/>
        </w:rPr>
      </w:pPr>
      <w:r w:rsidRPr="002E0545">
        <w:rPr>
          <w:rFonts w:ascii="Times New Roman" w:eastAsia="Times New Roman" w:hAnsi="Times New Roman" w:cs="Times New Roman"/>
          <w:color w:val="000000" w:themeColor="text1"/>
          <w:kern w:val="3"/>
          <w:sz w:val="28"/>
          <w:szCs w:val="28"/>
          <w:lang w:eastAsia="ru-RU"/>
        </w:rPr>
        <w:t>Миллеровский район</w:t>
      </w:r>
    </w:p>
    <w:p w:rsidR="00AF6508" w:rsidRPr="002E0545" w:rsidRDefault="00AF6508" w:rsidP="00AF6508">
      <w:pPr>
        <w:suppressAutoHyphens/>
        <w:autoSpaceDN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kern w:val="3"/>
          <w:sz w:val="28"/>
          <w:szCs w:val="28"/>
          <w:lang w:eastAsia="ru-RU"/>
        </w:rPr>
      </w:pPr>
    </w:p>
    <w:p w:rsidR="00AF6508" w:rsidRPr="002E0545" w:rsidRDefault="00AF6508" w:rsidP="00AF6508">
      <w:pPr>
        <w:suppressAutoHyphens/>
        <w:autoSpaceDN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kern w:val="3"/>
          <w:sz w:val="28"/>
          <w:szCs w:val="28"/>
          <w:lang w:eastAsia="ru-RU"/>
        </w:rPr>
      </w:pPr>
      <w:r w:rsidRPr="002E0545">
        <w:rPr>
          <w:rFonts w:ascii="Times New Roman" w:eastAsia="Times New Roman" w:hAnsi="Times New Roman" w:cs="Times New Roman"/>
          <w:color w:val="000000" w:themeColor="text1"/>
          <w:kern w:val="3"/>
          <w:sz w:val="28"/>
          <w:szCs w:val="28"/>
          <w:lang w:eastAsia="ru-RU"/>
        </w:rPr>
        <w:t>Муниципальное общеобразовательное учреждение</w:t>
      </w:r>
    </w:p>
    <w:p w:rsidR="00AF6508" w:rsidRPr="002E0545" w:rsidRDefault="00AF6508" w:rsidP="00AF6508">
      <w:pPr>
        <w:suppressAutoHyphens/>
        <w:autoSpaceDN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kern w:val="3"/>
          <w:sz w:val="28"/>
          <w:szCs w:val="28"/>
          <w:lang w:eastAsia="ru-RU"/>
        </w:rPr>
      </w:pPr>
      <w:r w:rsidRPr="002E0545">
        <w:rPr>
          <w:rFonts w:ascii="Times New Roman" w:eastAsia="Times New Roman" w:hAnsi="Times New Roman" w:cs="Times New Roman"/>
          <w:color w:val="000000" w:themeColor="text1"/>
          <w:kern w:val="3"/>
          <w:sz w:val="28"/>
          <w:szCs w:val="28"/>
          <w:lang w:eastAsia="ru-RU"/>
        </w:rPr>
        <w:t>средняя общеобразовательная школа №5</w:t>
      </w:r>
    </w:p>
    <w:p w:rsidR="00AF6508" w:rsidRPr="002E0545" w:rsidRDefault="00AF6508" w:rsidP="00AF6508">
      <w:pPr>
        <w:suppressAutoHyphens/>
        <w:autoSpaceDN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kern w:val="3"/>
          <w:sz w:val="28"/>
          <w:szCs w:val="28"/>
          <w:lang w:eastAsia="ru-RU"/>
        </w:rPr>
      </w:pPr>
    </w:p>
    <w:p w:rsidR="00AF6508" w:rsidRPr="002E0545" w:rsidRDefault="00AF6508" w:rsidP="00AF6508">
      <w:pPr>
        <w:suppressAutoHyphens/>
        <w:autoSpaceDN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kern w:val="3"/>
          <w:sz w:val="28"/>
          <w:szCs w:val="28"/>
          <w:lang w:eastAsia="ru-RU"/>
        </w:rPr>
      </w:pPr>
    </w:p>
    <w:tbl>
      <w:tblPr>
        <w:tblW w:w="4820" w:type="dxa"/>
        <w:jc w:val="righ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20"/>
      </w:tblGrid>
      <w:tr w:rsidR="00AF6508" w:rsidRPr="002E0545" w:rsidTr="003947DB">
        <w:trPr>
          <w:jc w:val="right"/>
        </w:trPr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508" w:rsidRPr="002E0545" w:rsidRDefault="00AF6508" w:rsidP="00EA2374">
            <w:pPr>
              <w:suppressAutoHyphens/>
              <w:autoSpaceDN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8"/>
                <w:szCs w:val="28"/>
                <w:lang w:eastAsia="ru-RU"/>
              </w:rPr>
            </w:pPr>
            <w:r w:rsidRPr="002E0545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8"/>
                <w:szCs w:val="28"/>
                <w:lang w:eastAsia="ru-RU"/>
              </w:rPr>
              <w:t>Утверждено</w:t>
            </w:r>
          </w:p>
          <w:p w:rsidR="00474D78" w:rsidRPr="002E0545" w:rsidRDefault="00474D78" w:rsidP="00474D78">
            <w:pPr>
              <w:suppressAutoHyphens/>
              <w:autoSpaceDN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8"/>
                <w:szCs w:val="28"/>
                <w:lang w:eastAsia="ru-RU"/>
              </w:rPr>
            </w:pPr>
            <w:r w:rsidRPr="002E0545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8"/>
                <w:szCs w:val="28"/>
                <w:lang w:eastAsia="ru-RU"/>
              </w:rPr>
              <w:t xml:space="preserve">приказом МОУ СОШ №5 </w:t>
            </w:r>
          </w:p>
          <w:p w:rsidR="00AF6508" w:rsidRPr="002E0545" w:rsidRDefault="002F1249" w:rsidP="00DD314A">
            <w:pPr>
              <w:suppressAutoHyphens/>
              <w:autoSpaceDN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8"/>
                <w:szCs w:val="28"/>
                <w:lang w:eastAsia="ru-RU"/>
              </w:rPr>
              <w:t xml:space="preserve"> 28.08.2025г.  №269</w:t>
            </w:r>
          </w:p>
        </w:tc>
      </w:tr>
    </w:tbl>
    <w:p w:rsidR="00AF6508" w:rsidRPr="002E0545" w:rsidRDefault="00AF6508" w:rsidP="00AF6508">
      <w:pPr>
        <w:suppressAutoHyphens/>
        <w:autoSpaceDN w:val="0"/>
        <w:spacing w:after="0" w:line="240" w:lineRule="atLeast"/>
        <w:textAlignment w:val="baseline"/>
        <w:rPr>
          <w:rFonts w:ascii="Times New Roman" w:eastAsia="Times New Roman" w:hAnsi="Times New Roman" w:cs="Times New Roman"/>
          <w:i/>
          <w:color w:val="000000" w:themeColor="text1"/>
          <w:kern w:val="3"/>
          <w:sz w:val="28"/>
          <w:szCs w:val="28"/>
          <w:lang w:eastAsia="ru-RU"/>
        </w:rPr>
      </w:pPr>
    </w:p>
    <w:p w:rsidR="00DD314A" w:rsidRPr="002E0545" w:rsidRDefault="00DD314A" w:rsidP="00AF6508">
      <w:pPr>
        <w:suppressAutoHyphens/>
        <w:autoSpaceDN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kern w:val="3"/>
          <w:sz w:val="28"/>
          <w:szCs w:val="28"/>
          <w:lang w:eastAsia="ru-RU"/>
        </w:rPr>
      </w:pPr>
    </w:p>
    <w:p w:rsidR="00DD314A" w:rsidRPr="002E0545" w:rsidRDefault="00DD314A" w:rsidP="00AF6508">
      <w:pPr>
        <w:suppressAutoHyphens/>
        <w:autoSpaceDN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kern w:val="3"/>
          <w:sz w:val="28"/>
          <w:szCs w:val="28"/>
          <w:lang w:eastAsia="ru-RU"/>
        </w:rPr>
      </w:pPr>
    </w:p>
    <w:p w:rsidR="00DD314A" w:rsidRPr="002E0545" w:rsidRDefault="00DD314A" w:rsidP="00AF6508">
      <w:pPr>
        <w:suppressAutoHyphens/>
        <w:autoSpaceDN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kern w:val="3"/>
          <w:sz w:val="28"/>
          <w:szCs w:val="28"/>
          <w:lang w:eastAsia="ru-RU"/>
        </w:rPr>
      </w:pPr>
    </w:p>
    <w:p w:rsidR="00AF6508" w:rsidRPr="002E0545" w:rsidRDefault="00AF6508" w:rsidP="00AF6508">
      <w:pPr>
        <w:suppressAutoHyphens/>
        <w:autoSpaceDN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kern w:val="3"/>
          <w:sz w:val="28"/>
          <w:szCs w:val="28"/>
          <w:lang w:eastAsia="ru-RU"/>
        </w:rPr>
      </w:pPr>
      <w:r w:rsidRPr="002E0545">
        <w:rPr>
          <w:rFonts w:ascii="Times New Roman" w:eastAsia="Times New Roman" w:hAnsi="Times New Roman" w:cs="Times New Roman"/>
          <w:b/>
          <w:color w:val="000000" w:themeColor="text1"/>
          <w:kern w:val="3"/>
          <w:sz w:val="28"/>
          <w:szCs w:val="28"/>
          <w:lang w:eastAsia="ru-RU"/>
        </w:rPr>
        <w:t>РАБОЧАЯ ПРОГРАММА</w:t>
      </w:r>
    </w:p>
    <w:p w:rsidR="00AF6508" w:rsidRPr="002E0545" w:rsidRDefault="00AF6508" w:rsidP="00AF6508">
      <w:pPr>
        <w:suppressAutoHyphens/>
        <w:autoSpaceDN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i/>
          <w:color w:val="000000" w:themeColor="text1"/>
          <w:kern w:val="3"/>
          <w:sz w:val="28"/>
          <w:szCs w:val="28"/>
          <w:lang w:eastAsia="ru-RU"/>
        </w:rPr>
      </w:pPr>
    </w:p>
    <w:p w:rsidR="00AF6508" w:rsidRPr="002E0545" w:rsidRDefault="008B6330" w:rsidP="008B6330">
      <w:pPr>
        <w:suppressAutoHyphens/>
        <w:autoSpaceDN w:val="0"/>
        <w:spacing w:after="0" w:line="24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"/>
          <w:sz w:val="28"/>
          <w:szCs w:val="28"/>
          <w:lang w:eastAsia="ru-RU"/>
        </w:rPr>
        <w:t xml:space="preserve">по курсу </w:t>
      </w:r>
      <w:r w:rsidR="00AF6508" w:rsidRPr="002E0545">
        <w:rPr>
          <w:rFonts w:ascii="Times New Roman" w:eastAsia="Times New Roman" w:hAnsi="Times New Roman" w:cs="Times New Roman"/>
          <w:color w:val="000000" w:themeColor="text1"/>
          <w:kern w:val="3"/>
          <w:sz w:val="28"/>
          <w:szCs w:val="28"/>
          <w:lang w:eastAsia="ru-RU"/>
        </w:rPr>
        <w:t xml:space="preserve">внеурочной деятельности « </w:t>
      </w:r>
      <w:r w:rsidR="005F24A5">
        <w:rPr>
          <w:rFonts w:ascii="Times New Roman" w:eastAsia="Times New Roman" w:hAnsi="Times New Roman" w:cs="Times New Roman"/>
          <w:color w:val="000000" w:themeColor="text1"/>
          <w:kern w:val="3"/>
          <w:sz w:val="28"/>
          <w:szCs w:val="28"/>
          <w:lang w:eastAsia="ru-RU"/>
        </w:rPr>
        <w:t>Культура х</w:t>
      </w:r>
      <w:r w:rsidR="00AF6508" w:rsidRPr="002E0545">
        <w:rPr>
          <w:rFonts w:ascii="Times New Roman" w:eastAsia="Times New Roman" w:hAnsi="Times New Roman" w:cs="Times New Roman"/>
          <w:color w:val="000000" w:themeColor="text1"/>
          <w:kern w:val="3"/>
          <w:sz w:val="28"/>
          <w:szCs w:val="28"/>
          <w:lang w:eastAsia="ru-RU"/>
        </w:rPr>
        <w:t>орово</w:t>
      </w:r>
      <w:r w:rsidR="005F24A5">
        <w:rPr>
          <w:rFonts w:ascii="Times New Roman" w:eastAsia="Times New Roman" w:hAnsi="Times New Roman" w:cs="Times New Roman"/>
          <w:color w:val="000000" w:themeColor="text1"/>
          <w:kern w:val="3"/>
          <w:sz w:val="28"/>
          <w:szCs w:val="28"/>
          <w:lang w:eastAsia="ru-RU"/>
        </w:rPr>
        <w:t>го пения</w:t>
      </w:r>
      <w:r w:rsidR="00AF6508" w:rsidRPr="002E0545">
        <w:rPr>
          <w:rFonts w:ascii="Times New Roman" w:eastAsia="Times New Roman" w:hAnsi="Times New Roman" w:cs="Times New Roman"/>
          <w:color w:val="000000" w:themeColor="text1"/>
          <w:kern w:val="3"/>
          <w:sz w:val="28"/>
          <w:szCs w:val="28"/>
          <w:lang w:eastAsia="ru-RU"/>
        </w:rPr>
        <w:t>»</w:t>
      </w:r>
    </w:p>
    <w:p w:rsidR="008B6330" w:rsidRPr="008B6330" w:rsidRDefault="008B6330" w:rsidP="008B6330">
      <w:pPr>
        <w:suppressAutoHyphens/>
        <w:autoSpaceDN w:val="0"/>
        <w:spacing w:after="0" w:line="240" w:lineRule="atLeast"/>
        <w:ind w:firstLine="851"/>
        <w:textAlignment w:val="baseline"/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</w:pPr>
      <w:r w:rsidRPr="008B6330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  <w:t>для 3 классов начального образования</w:t>
      </w:r>
    </w:p>
    <w:p w:rsidR="008B6330" w:rsidRPr="008B6330" w:rsidRDefault="008B6330" w:rsidP="008B6330">
      <w:pPr>
        <w:suppressAutoHyphens/>
        <w:autoSpaceDN w:val="0"/>
        <w:spacing w:after="0" w:line="240" w:lineRule="atLeast"/>
        <w:ind w:firstLine="851"/>
        <w:textAlignment w:val="baseline"/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</w:pPr>
    </w:p>
    <w:p w:rsidR="008B6330" w:rsidRPr="008B6330" w:rsidRDefault="008B6330" w:rsidP="008B6330">
      <w:pPr>
        <w:suppressAutoHyphens/>
        <w:autoSpaceDN w:val="0"/>
        <w:spacing w:after="0" w:line="240" w:lineRule="atLeast"/>
        <w:ind w:firstLine="851"/>
        <w:textAlignment w:val="baseline"/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</w:pPr>
      <w:r w:rsidRPr="008B6330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  <w:t>Количество часов – 3</w:t>
      </w:r>
      <w:r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  <w:t>2</w:t>
      </w:r>
    </w:p>
    <w:p w:rsidR="008B6330" w:rsidRPr="008B6330" w:rsidRDefault="008B6330" w:rsidP="008B6330">
      <w:pPr>
        <w:suppressAutoHyphens/>
        <w:autoSpaceDN w:val="0"/>
        <w:spacing w:after="0" w:line="240" w:lineRule="atLeast"/>
        <w:ind w:firstLine="851"/>
        <w:textAlignment w:val="baseline"/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</w:pPr>
    </w:p>
    <w:p w:rsidR="008B6330" w:rsidRPr="008B6330" w:rsidRDefault="008B6330" w:rsidP="008B6330">
      <w:pPr>
        <w:suppressAutoHyphens/>
        <w:autoSpaceDN w:val="0"/>
        <w:spacing w:after="0" w:line="240" w:lineRule="exact"/>
        <w:ind w:firstLine="851"/>
        <w:textAlignment w:val="baseline"/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</w:pPr>
      <w:r w:rsidRPr="008B6330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  <w:t>на 2025-2026 учебный год</w:t>
      </w:r>
    </w:p>
    <w:p w:rsidR="00AF6508" w:rsidRPr="002E0545" w:rsidRDefault="00AF6508" w:rsidP="008B6330">
      <w:pPr>
        <w:suppressAutoHyphens/>
        <w:autoSpaceDN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kern w:val="3"/>
          <w:sz w:val="28"/>
          <w:szCs w:val="28"/>
          <w:lang w:eastAsia="ru-RU"/>
        </w:rPr>
      </w:pPr>
    </w:p>
    <w:p w:rsidR="00AF6508" w:rsidRPr="002E0545" w:rsidRDefault="00AF6508" w:rsidP="008B6330">
      <w:pPr>
        <w:suppressAutoHyphens/>
        <w:autoSpaceDN w:val="0"/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kern w:val="3"/>
          <w:sz w:val="28"/>
          <w:szCs w:val="28"/>
          <w:lang w:eastAsia="ru-RU"/>
        </w:rPr>
      </w:pPr>
      <w:r w:rsidRPr="002E0545">
        <w:rPr>
          <w:rFonts w:ascii="Times New Roman" w:eastAsia="Times New Roman" w:hAnsi="Times New Roman" w:cs="Times New Roman"/>
          <w:color w:val="000000" w:themeColor="text1"/>
          <w:kern w:val="3"/>
          <w:sz w:val="28"/>
          <w:szCs w:val="28"/>
          <w:lang w:eastAsia="ru-RU"/>
        </w:rPr>
        <w:t xml:space="preserve">Учитель </w:t>
      </w:r>
      <w:r w:rsidR="008B6330">
        <w:rPr>
          <w:rFonts w:ascii="Times New Roman" w:eastAsia="Times New Roman" w:hAnsi="Times New Roman" w:cs="Times New Roman"/>
          <w:color w:val="000000" w:themeColor="text1"/>
          <w:kern w:val="3"/>
          <w:sz w:val="28"/>
          <w:szCs w:val="28"/>
          <w:lang w:eastAsia="ru-RU"/>
        </w:rPr>
        <w:t>музыки</w:t>
      </w:r>
      <w:r w:rsidRPr="002E0545">
        <w:rPr>
          <w:rFonts w:ascii="Times New Roman" w:eastAsia="Times New Roman" w:hAnsi="Times New Roman" w:cs="Times New Roman"/>
          <w:color w:val="000000" w:themeColor="text1"/>
          <w:kern w:val="3"/>
          <w:sz w:val="28"/>
          <w:szCs w:val="28"/>
          <w:lang w:eastAsia="ru-RU"/>
        </w:rPr>
        <w:t xml:space="preserve">      Л.Н. Янель</w:t>
      </w:r>
    </w:p>
    <w:p w:rsidR="00AF6508" w:rsidRPr="002E0545" w:rsidRDefault="00AF6508" w:rsidP="00AF6508">
      <w:pPr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AF6508" w:rsidRPr="002E0545" w:rsidRDefault="00AF6508" w:rsidP="00AF6508">
      <w:pPr>
        <w:spacing w:after="0" w:line="240" w:lineRule="atLeas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F6508" w:rsidRPr="002E0545" w:rsidRDefault="00AF6508" w:rsidP="00AF6508">
      <w:pPr>
        <w:suppressAutoHyphens/>
        <w:autoSpaceDN w:val="0"/>
        <w:spacing w:after="0" w:line="240" w:lineRule="atLeast"/>
        <w:jc w:val="center"/>
        <w:textAlignment w:val="baseline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F6508" w:rsidRPr="002E0545" w:rsidRDefault="00AF6508" w:rsidP="00AF6508">
      <w:pPr>
        <w:spacing w:after="0" w:line="240" w:lineRule="atLeast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F6508" w:rsidRPr="002E0545" w:rsidRDefault="00AF6508" w:rsidP="00AF650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F6508" w:rsidRPr="002E0545" w:rsidRDefault="00AF6508" w:rsidP="00AF650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F6508" w:rsidRPr="002E0545" w:rsidRDefault="00AF6508" w:rsidP="00AF650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F6508" w:rsidRPr="002E0545" w:rsidRDefault="00AF6508" w:rsidP="00AF650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F6508" w:rsidRPr="002E0545" w:rsidRDefault="00AF6508" w:rsidP="00AF650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F6508" w:rsidRPr="002E0545" w:rsidRDefault="00AF6508" w:rsidP="00AF650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F6508" w:rsidRPr="002E0545" w:rsidRDefault="00AF6508" w:rsidP="00AF650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F6508" w:rsidRDefault="00AF6508" w:rsidP="00AF650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B6330" w:rsidRDefault="008B6330" w:rsidP="00AF650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B6330" w:rsidRDefault="008B6330" w:rsidP="00AF650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B6330" w:rsidRDefault="008B6330" w:rsidP="008B6330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F6508" w:rsidRPr="008B6330" w:rsidRDefault="008B6330" w:rsidP="008B6330">
      <w:pPr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63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Миллерово  2025-2026 учебный год</w:t>
      </w:r>
    </w:p>
    <w:p w:rsidR="00AF6508" w:rsidRPr="002E0545" w:rsidRDefault="00AF6508" w:rsidP="00AF6508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lastRenderedPageBreak/>
        <w:t>Пояснительная записка</w:t>
      </w:r>
    </w:p>
    <w:p w:rsidR="00AF6508" w:rsidRPr="002E0545" w:rsidRDefault="00AF6508" w:rsidP="00AF6508">
      <w:pPr>
        <w:spacing w:after="0" w:line="240" w:lineRule="atLeast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F6508" w:rsidRPr="002E0545" w:rsidRDefault="00AF6508" w:rsidP="00AF6508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E05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Рабочая учебная программа  внеурочной деятельности  по курсу  «Искусство хорового пения» для 3 классов  составлена на основе следующих </w:t>
      </w:r>
      <w:r w:rsidRPr="002E0545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нормативно-правовых</w:t>
      </w:r>
      <w:r w:rsidRPr="002E05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документов:</w:t>
      </w:r>
    </w:p>
    <w:p w:rsidR="00AF6508" w:rsidRPr="002E0545" w:rsidRDefault="00AF6508" w:rsidP="00AF6508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AF6508" w:rsidRPr="002E0545" w:rsidRDefault="00AF6508" w:rsidP="00AF650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E05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Федеральный закон «Об образовании в Российской Федерации» (от 29 декабря 2012 года №  273- ФЗ)</w:t>
      </w:r>
    </w:p>
    <w:p w:rsidR="00AF6508" w:rsidRPr="002E0545" w:rsidRDefault="00AF6508" w:rsidP="00AF6508">
      <w:pPr>
        <w:pStyle w:val="a3"/>
        <w:widowControl w:val="0"/>
        <w:numPr>
          <w:ilvl w:val="0"/>
          <w:numId w:val="1"/>
        </w:numPr>
        <w:spacing w:after="0" w:line="240" w:lineRule="auto"/>
        <w:rPr>
          <w:rFonts w:ascii="Times New Roman" w:eastAsia="Courier New" w:hAnsi="Times New Roman" w:cs="Times New Roman"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Федеральный  государственный  образовательный  стандарт начального общего образования  приказ   Минобрнауки   России   от    06.10.2009 </w:t>
      </w:r>
      <w:r w:rsidRPr="002E0545">
        <w:rPr>
          <w:rFonts w:ascii="Times New Roman" w:eastAsia="Courier New" w:hAnsi="Times New Roman" w:cs="Times New Roman"/>
          <w:color w:val="000000" w:themeColor="text1"/>
          <w:sz w:val="24"/>
          <w:szCs w:val="24"/>
          <w:lang w:eastAsia="ru-RU"/>
        </w:rPr>
        <w:t>№ 373.</w:t>
      </w:r>
    </w:p>
    <w:p w:rsidR="00AF6508" w:rsidRPr="002E0545" w:rsidRDefault="00AF6508" w:rsidP="00AF6508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054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Программа разработана на основе авторской </w:t>
      </w:r>
      <w:r w:rsidRPr="002E05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программа дополнительного образования  «Палитра детских голосов» авт.-сост. Усачева Н.П. – г. Радужный 2008 г. </w:t>
      </w:r>
    </w:p>
    <w:p w:rsidR="00AF6508" w:rsidRPr="002E0545" w:rsidRDefault="00AF6508" w:rsidP="00AF6508">
      <w:pPr>
        <w:tabs>
          <w:tab w:val="left" w:pos="136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</w:t>
      </w:r>
      <w:r w:rsidRPr="002E054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Цель </w:t>
      </w:r>
      <w:r w:rsidRPr="002E05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данной программы – оптимальное индивидуальное певческое развитие каждого участника студии, обучение его петь в хоре, формирование его певческой культуры.</w:t>
      </w:r>
    </w:p>
    <w:p w:rsidR="00AF6508" w:rsidRPr="002E0545" w:rsidRDefault="00AF6508" w:rsidP="00AF6508">
      <w:pPr>
        <w:tabs>
          <w:tab w:val="left" w:pos="136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Задачи:</w:t>
      </w:r>
    </w:p>
    <w:p w:rsidR="00AF6508" w:rsidRPr="002E0545" w:rsidRDefault="00AF6508" w:rsidP="00AF6508">
      <w:pPr>
        <w:numPr>
          <w:ilvl w:val="0"/>
          <w:numId w:val="2"/>
        </w:numPr>
        <w:tabs>
          <w:tab w:val="left" w:pos="136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формирование певческой установки, разностороннее развитие вокального слуха, накопление музыкально-слуховых представлений;</w:t>
      </w:r>
    </w:p>
    <w:p w:rsidR="00AF6508" w:rsidRPr="002E0545" w:rsidRDefault="00AF6508" w:rsidP="00AF6508">
      <w:pPr>
        <w:numPr>
          <w:ilvl w:val="0"/>
          <w:numId w:val="2"/>
        </w:numPr>
        <w:tabs>
          <w:tab w:val="left" w:pos="136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формирование музыкальной памяти, навыков певческой эмоциональности, выразительности;</w:t>
      </w:r>
    </w:p>
    <w:p w:rsidR="00AF6508" w:rsidRPr="002E0545" w:rsidRDefault="00AF6508" w:rsidP="00AF6508">
      <w:pPr>
        <w:numPr>
          <w:ilvl w:val="0"/>
          <w:numId w:val="2"/>
        </w:numPr>
        <w:tabs>
          <w:tab w:val="left" w:pos="136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развитие вокальной артикуляции, певческого дыхания.</w:t>
      </w:r>
    </w:p>
    <w:p w:rsidR="00AF6508" w:rsidRPr="002E0545" w:rsidRDefault="00AF6508" w:rsidP="00AF6508">
      <w:pPr>
        <w:numPr>
          <w:ilvl w:val="0"/>
          <w:numId w:val="2"/>
        </w:numPr>
        <w:tabs>
          <w:tab w:val="left" w:pos="136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воспитание эстетического вкуса, эмоциональной отзывчивости.</w:t>
      </w:r>
    </w:p>
    <w:p w:rsidR="00AF6508" w:rsidRPr="002E0545" w:rsidRDefault="00AF6508" w:rsidP="00AF6508">
      <w:pPr>
        <w:tabs>
          <w:tab w:val="left" w:pos="1365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F6508" w:rsidRPr="002E0545" w:rsidRDefault="00AF6508" w:rsidP="00AF6508">
      <w:pPr>
        <w:tabs>
          <w:tab w:val="left" w:pos="1365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F6508" w:rsidRPr="002E0545" w:rsidRDefault="00AF6508" w:rsidP="00AF6508">
      <w:pPr>
        <w:tabs>
          <w:tab w:val="left" w:pos="1365"/>
        </w:tabs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Общая характеристика курса.</w:t>
      </w:r>
    </w:p>
    <w:p w:rsidR="00AF6508" w:rsidRPr="002E0545" w:rsidRDefault="00AF6508" w:rsidP="00AF6508">
      <w:pPr>
        <w:tabs>
          <w:tab w:val="left" w:pos="136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Внеурочная деятельность в рамках курса музыки в начальной школе предоставляет структуру индивидуального педагогического воздействия на формирование певческих навыков обучающихся, сопровождающую систему практических занятий. С самых первых занятий в пении большое внимание уделяется певческой установке, искусству дыхания. Активное положение корпуса способствует мышечной собранности, особенно необходимой в период формирования певческих навыков.  </w:t>
      </w:r>
    </w:p>
    <w:p w:rsidR="00AF6508" w:rsidRPr="002E0545" w:rsidRDefault="00AF6508" w:rsidP="00AF650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</w:t>
      </w:r>
      <w:r w:rsidRPr="002E054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Основной формой организации занятий является групповая. Наряду с групповой формой работы на занятиях применяется индивидуальный и дифференцированный подход к детям. Занятия планируются с учётом возрастных, психологических и индивидуальных особенностей обучающихся. Содержание программы включает в себя занятия разных типов, на которых решаются вокальные, творческие и воспитательные задачи. Форма проведения варьируется, в рамках одного занятия сочетаются разные виды деятельности:</w:t>
      </w:r>
    </w:p>
    <w:p w:rsidR="00AF6508" w:rsidRPr="002E0545" w:rsidRDefault="00AF6508" w:rsidP="00AF650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вокально-хоровая работа;</w:t>
      </w:r>
    </w:p>
    <w:p w:rsidR="00AF6508" w:rsidRPr="002E0545" w:rsidRDefault="00AF6508" w:rsidP="00AF650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занятия по музыкальной грамоте;</w:t>
      </w:r>
    </w:p>
    <w:p w:rsidR="00AF6508" w:rsidRPr="002E0545" w:rsidRDefault="00AF6508" w:rsidP="00AF650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музыкально-ритмические упражнения;</w:t>
      </w:r>
    </w:p>
    <w:p w:rsidR="00AF6508" w:rsidRPr="002E0545" w:rsidRDefault="00AF6508" w:rsidP="00AF650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дыхательная гимнастика.</w:t>
      </w:r>
    </w:p>
    <w:p w:rsidR="00AF6508" w:rsidRPr="002E0545" w:rsidRDefault="00AF6508" w:rsidP="00AF65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915CED" w:rsidRPr="00C33FCC" w:rsidRDefault="00915CED" w:rsidP="00915CED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sz w:val="26"/>
        </w:rPr>
      </w:pPr>
      <w:r w:rsidRPr="00C33FCC">
        <w:rPr>
          <w:rFonts w:ascii="Times New Roman" w:eastAsia="Times New Roman" w:hAnsi="Times New Roman" w:cs="Times New Roman"/>
          <w:b/>
          <w:sz w:val="26"/>
        </w:rPr>
        <w:t>Формы учёта рабочей программы воспитания в рабочей программе внеурочной деятельности по курсу «</w:t>
      </w:r>
      <w:r w:rsidR="005F24A5" w:rsidRPr="005F24A5">
        <w:rPr>
          <w:rFonts w:ascii="Times New Roman" w:eastAsia="Times New Roman" w:hAnsi="Times New Roman" w:cs="Times New Roman"/>
          <w:b/>
          <w:sz w:val="26"/>
        </w:rPr>
        <w:t>Культура хорового пения</w:t>
      </w:r>
      <w:r w:rsidRPr="00C33FCC">
        <w:rPr>
          <w:rFonts w:ascii="Times New Roman" w:eastAsia="Times New Roman" w:hAnsi="Times New Roman" w:cs="Times New Roman"/>
          <w:b/>
          <w:sz w:val="26"/>
        </w:rPr>
        <w:t>».</w:t>
      </w:r>
    </w:p>
    <w:p w:rsidR="00915CED" w:rsidRPr="00C33FCC" w:rsidRDefault="00915CED" w:rsidP="00915CED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</w:rPr>
      </w:pPr>
    </w:p>
    <w:p w:rsidR="00DD314A" w:rsidRPr="002E0545" w:rsidRDefault="00DD314A" w:rsidP="00DD314A">
      <w:pPr>
        <w:spacing w:after="236" w:line="240" w:lineRule="auto"/>
        <w:ind w:left="-15" w:right="2" w:firstLine="556"/>
        <w:rPr>
          <w:rFonts w:ascii="Times New Roman" w:eastAsia="Times New Roman" w:hAnsi="Times New Roman" w:cs="Times New Roman"/>
          <w:color w:val="000000" w:themeColor="text1"/>
          <w:sz w:val="26"/>
        </w:rPr>
      </w:pPr>
      <w:r w:rsidRPr="002E0545">
        <w:rPr>
          <w:rFonts w:ascii="Times New Roman" w:eastAsia="Times New Roman" w:hAnsi="Times New Roman" w:cs="Times New Roman"/>
          <w:color w:val="000000" w:themeColor="text1"/>
          <w:sz w:val="26"/>
        </w:rPr>
        <w:t xml:space="preserve">Рабочая программа воспитания МОУ СОШ №5 реализуется в том числе и через использование воспитательного потенциала уроков музыки.  Эта работа осуществляется в следующих формах: </w:t>
      </w:r>
      <w:r w:rsidRPr="002E0545">
        <w:rPr>
          <w:rFonts w:ascii="Times New Roman" w:eastAsia="Times New Roman" w:hAnsi="Times New Roman" w:cs="Times New Roman"/>
          <w:i/>
          <w:color w:val="000000" w:themeColor="text1"/>
          <w:sz w:val="26"/>
        </w:rPr>
        <w:t xml:space="preserve"> </w:t>
      </w:r>
    </w:p>
    <w:p w:rsidR="00DD314A" w:rsidRPr="002E0545" w:rsidRDefault="00DD314A" w:rsidP="00DD314A">
      <w:pPr>
        <w:numPr>
          <w:ilvl w:val="0"/>
          <w:numId w:val="13"/>
        </w:numPr>
        <w:spacing w:after="51" w:line="240" w:lineRule="auto"/>
        <w:ind w:right="2" w:firstLine="350"/>
        <w:jc w:val="both"/>
        <w:rPr>
          <w:rFonts w:ascii="Times New Roman" w:eastAsia="Times New Roman" w:hAnsi="Times New Roman" w:cs="Times New Roman"/>
          <w:color w:val="000000" w:themeColor="text1"/>
          <w:sz w:val="26"/>
        </w:rPr>
      </w:pPr>
      <w:r w:rsidRPr="002E0545">
        <w:rPr>
          <w:rFonts w:ascii="Times New Roman" w:eastAsia="Times New Roman" w:hAnsi="Times New Roman" w:cs="Times New Roman"/>
          <w:color w:val="000000" w:themeColor="text1"/>
          <w:sz w:val="26"/>
        </w:rPr>
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</w:t>
      </w:r>
      <w:r w:rsidRPr="002E0545">
        <w:rPr>
          <w:rFonts w:ascii="Times New Roman" w:eastAsia="Times New Roman" w:hAnsi="Times New Roman" w:cs="Times New Roman"/>
          <w:color w:val="000000" w:themeColor="text1"/>
          <w:sz w:val="26"/>
        </w:rPr>
        <w:lastRenderedPageBreak/>
        <w:t xml:space="preserve">сверстниками (обучающимися), принципы учебной дисциплины и самоорганизации. </w:t>
      </w:r>
    </w:p>
    <w:p w:rsidR="00DD314A" w:rsidRPr="002E0545" w:rsidRDefault="00DD314A" w:rsidP="00DD314A">
      <w:pPr>
        <w:numPr>
          <w:ilvl w:val="0"/>
          <w:numId w:val="13"/>
        </w:numPr>
        <w:spacing w:after="8" w:line="240" w:lineRule="auto"/>
        <w:ind w:right="2" w:firstLine="350"/>
        <w:jc w:val="both"/>
        <w:rPr>
          <w:rFonts w:ascii="Times New Roman" w:eastAsia="Times New Roman" w:hAnsi="Times New Roman" w:cs="Times New Roman"/>
          <w:color w:val="000000" w:themeColor="text1"/>
          <w:sz w:val="26"/>
        </w:rPr>
      </w:pPr>
      <w:r w:rsidRPr="002E0545">
        <w:rPr>
          <w:rFonts w:ascii="Times New Roman" w:eastAsia="Times New Roman" w:hAnsi="Times New Roman" w:cs="Times New Roman"/>
          <w:color w:val="000000" w:themeColor="text1"/>
          <w:sz w:val="26"/>
        </w:rPr>
        <w:t xml:space="preserve">Привлечение внимания обучающихся к ценностному аспекту изучаемых на уроках предметов, явлений, событий через: </w:t>
      </w:r>
      <w:r w:rsidRPr="002E0545">
        <w:rPr>
          <w:rFonts w:ascii="Times New Roman" w:eastAsia="Times New Roman" w:hAnsi="Times New Roman" w:cs="Times New Roman"/>
          <w:i/>
          <w:color w:val="000000" w:themeColor="text1"/>
          <w:sz w:val="26"/>
        </w:rPr>
        <w:t xml:space="preserve"> </w:t>
      </w:r>
      <w:r w:rsidRPr="002E0545">
        <w:rPr>
          <w:rFonts w:ascii="Times New Roman" w:eastAsia="Times New Roman" w:hAnsi="Times New Roman" w:cs="Times New Roman"/>
          <w:color w:val="000000" w:themeColor="text1"/>
          <w:sz w:val="26"/>
        </w:rPr>
        <w:t xml:space="preserve"> </w:t>
      </w:r>
    </w:p>
    <w:p w:rsidR="00DD314A" w:rsidRPr="002E0545" w:rsidRDefault="00DD314A" w:rsidP="00DD314A">
      <w:pPr>
        <w:tabs>
          <w:tab w:val="center" w:pos="1510"/>
          <w:tab w:val="center" w:pos="3456"/>
          <w:tab w:val="center" w:pos="5127"/>
          <w:tab w:val="center" w:pos="6895"/>
          <w:tab w:val="right" w:pos="9643"/>
        </w:tabs>
        <w:spacing w:after="0" w:line="240" w:lineRule="auto"/>
        <w:ind w:left="-15"/>
        <w:rPr>
          <w:rFonts w:ascii="Times New Roman" w:eastAsia="Times New Roman" w:hAnsi="Times New Roman" w:cs="Times New Roman"/>
          <w:color w:val="000000" w:themeColor="text1"/>
          <w:sz w:val="26"/>
        </w:rPr>
      </w:pPr>
      <w:r w:rsidRPr="002E0545">
        <w:rPr>
          <w:rFonts w:ascii="Segoe UI Symbol" w:eastAsia="Segoe UI Symbol" w:hAnsi="Segoe UI Symbol" w:cs="Segoe UI Symbol"/>
          <w:color w:val="000000" w:themeColor="text1"/>
          <w:sz w:val="26"/>
          <w:lang w:val="en-US"/>
        </w:rPr>
        <w:t></w:t>
      </w:r>
      <w:r w:rsidRPr="002E0545">
        <w:rPr>
          <w:rFonts w:ascii="Arial" w:eastAsia="Arial" w:hAnsi="Arial" w:cs="Arial"/>
          <w:color w:val="000000" w:themeColor="text1"/>
          <w:sz w:val="26"/>
        </w:rPr>
        <w:t xml:space="preserve"> </w:t>
      </w:r>
      <w:r w:rsidRPr="002E0545">
        <w:rPr>
          <w:rFonts w:ascii="Arial" w:eastAsia="Arial" w:hAnsi="Arial" w:cs="Arial"/>
          <w:color w:val="000000" w:themeColor="text1"/>
          <w:sz w:val="26"/>
        </w:rPr>
        <w:tab/>
      </w:r>
      <w:r w:rsidRPr="002E0545">
        <w:rPr>
          <w:rFonts w:ascii="Times New Roman" w:eastAsia="Times New Roman" w:hAnsi="Times New Roman" w:cs="Times New Roman"/>
          <w:color w:val="000000" w:themeColor="text1"/>
          <w:sz w:val="26"/>
        </w:rPr>
        <w:t xml:space="preserve">демонстрацию </w:t>
      </w:r>
      <w:r w:rsidRPr="002E0545">
        <w:rPr>
          <w:rFonts w:ascii="Times New Roman" w:eastAsia="Times New Roman" w:hAnsi="Times New Roman" w:cs="Times New Roman"/>
          <w:color w:val="000000" w:themeColor="text1"/>
          <w:sz w:val="26"/>
        </w:rPr>
        <w:tab/>
        <w:t xml:space="preserve">обучающимся </w:t>
      </w:r>
      <w:r w:rsidRPr="002E0545">
        <w:rPr>
          <w:rFonts w:ascii="Times New Roman" w:eastAsia="Times New Roman" w:hAnsi="Times New Roman" w:cs="Times New Roman"/>
          <w:color w:val="000000" w:themeColor="text1"/>
          <w:sz w:val="26"/>
        </w:rPr>
        <w:tab/>
        <w:t xml:space="preserve">примеров </w:t>
      </w:r>
      <w:r w:rsidRPr="002E0545">
        <w:rPr>
          <w:rFonts w:ascii="Times New Roman" w:eastAsia="Times New Roman" w:hAnsi="Times New Roman" w:cs="Times New Roman"/>
          <w:color w:val="000000" w:themeColor="text1"/>
          <w:sz w:val="26"/>
        </w:rPr>
        <w:tab/>
        <w:t xml:space="preserve">ответственного, </w:t>
      </w:r>
      <w:r w:rsidRPr="002E0545">
        <w:rPr>
          <w:rFonts w:ascii="Times New Roman" w:eastAsia="Times New Roman" w:hAnsi="Times New Roman" w:cs="Times New Roman"/>
          <w:color w:val="000000" w:themeColor="text1"/>
          <w:sz w:val="26"/>
        </w:rPr>
        <w:tab/>
        <w:t xml:space="preserve">гражданского </w:t>
      </w:r>
    </w:p>
    <w:p w:rsidR="00DD314A" w:rsidRPr="002E0545" w:rsidRDefault="00DD314A" w:rsidP="00DD314A">
      <w:pPr>
        <w:spacing w:after="0" w:line="240" w:lineRule="auto"/>
        <w:ind w:left="-15"/>
        <w:jc w:val="both"/>
        <w:rPr>
          <w:rFonts w:ascii="Times New Roman" w:eastAsia="Times New Roman" w:hAnsi="Times New Roman" w:cs="Times New Roman"/>
          <w:color w:val="000000" w:themeColor="text1"/>
          <w:sz w:val="26"/>
        </w:rPr>
      </w:pPr>
      <w:r w:rsidRPr="002E0545">
        <w:rPr>
          <w:rFonts w:ascii="Times New Roman" w:eastAsia="Times New Roman" w:hAnsi="Times New Roman" w:cs="Times New Roman"/>
          <w:color w:val="000000" w:themeColor="text1"/>
          <w:sz w:val="26"/>
        </w:rPr>
        <w:t xml:space="preserve">поведения, проявления человеколюбия и добросердечности </w:t>
      </w:r>
    </w:p>
    <w:p w:rsidR="00DD314A" w:rsidRPr="002E0545" w:rsidRDefault="00DD314A" w:rsidP="00DD314A">
      <w:pPr>
        <w:spacing w:after="48" w:line="240" w:lineRule="auto"/>
        <w:ind w:left="-15"/>
        <w:jc w:val="both"/>
        <w:rPr>
          <w:rFonts w:ascii="Times New Roman" w:eastAsia="Times New Roman" w:hAnsi="Times New Roman" w:cs="Times New Roman"/>
          <w:color w:val="000000" w:themeColor="text1"/>
          <w:sz w:val="26"/>
        </w:rPr>
      </w:pPr>
      <w:r w:rsidRPr="002E0545">
        <w:rPr>
          <w:rFonts w:ascii="Times New Roman" w:eastAsia="Times New Roman" w:hAnsi="Times New Roman" w:cs="Times New Roman"/>
          <w:color w:val="000000" w:themeColor="text1"/>
          <w:sz w:val="26"/>
        </w:rPr>
        <w:t xml:space="preserve">— обращение внимания на ярких деятелей культуры, связанных с изучаемыми в данный момент темами, на тот вклад, который они внесли в развитие нашей страны и мира, на достойные подражания примеры их жизни, на мотивы их поступков; — использование на уроках информации, затрагивающей важные социальные, нравственные, этические вопросы  </w:t>
      </w:r>
    </w:p>
    <w:p w:rsidR="00DD314A" w:rsidRPr="002E0545" w:rsidRDefault="00DD314A" w:rsidP="00DD314A">
      <w:pPr>
        <w:numPr>
          <w:ilvl w:val="0"/>
          <w:numId w:val="13"/>
        </w:numPr>
        <w:spacing w:after="50" w:line="240" w:lineRule="auto"/>
        <w:ind w:right="2" w:firstLine="350"/>
        <w:jc w:val="both"/>
        <w:rPr>
          <w:rFonts w:ascii="Times New Roman" w:eastAsia="Times New Roman" w:hAnsi="Times New Roman" w:cs="Times New Roman"/>
          <w:color w:val="000000" w:themeColor="text1"/>
          <w:sz w:val="26"/>
        </w:rPr>
      </w:pPr>
      <w:r w:rsidRPr="002E0545">
        <w:rPr>
          <w:rFonts w:ascii="Times New Roman" w:eastAsia="Times New Roman" w:hAnsi="Times New Roman" w:cs="Times New Roman"/>
          <w:color w:val="000000" w:themeColor="text1"/>
          <w:sz w:val="26"/>
        </w:rPr>
        <w:t xml:space="preserve">Использование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социокультурных ценностей через подбор соответствующих текстов для чтения, проблемных ситуаций для обсуждения в классе  </w:t>
      </w:r>
    </w:p>
    <w:p w:rsidR="00DD314A" w:rsidRPr="002E0545" w:rsidRDefault="00DD314A" w:rsidP="00DD314A">
      <w:pPr>
        <w:numPr>
          <w:ilvl w:val="0"/>
          <w:numId w:val="13"/>
        </w:numPr>
        <w:spacing w:after="74" w:line="240" w:lineRule="auto"/>
        <w:ind w:right="2" w:firstLine="350"/>
        <w:jc w:val="both"/>
        <w:rPr>
          <w:rFonts w:ascii="Times New Roman" w:eastAsia="Times New Roman" w:hAnsi="Times New Roman" w:cs="Times New Roman"/>
          <w:color w:val="000000" w:themeColor="text1"/>
          <w:sz w:val="26"/>
        </w:rPr>
      </w:pPr>
      <w:r w:rsidRPr="002E0545">
        <w:rPr>
          <w:rFonts w:ascii="Times New Roman" w:eastAsia="Times New Roman" w:hAnsi="Times New Roman" w:cs="Times New Roman"/>
          <w:color w:val="000000" w:themeColor="text1"/>
          <w:sz w:val="26"/>
        </w:rPr>
        <w:t xml:space="preserve">Инициирование обсуждений, высказываний своего мнения, выработки своего личностного отношения к изучаемым событиям, явлениям, лицам, произведениям художественной литературы и искусства.  </w:t>
      </w:r>
    </w:p>
    <w:p w:rsidR="00DD314A" w:rsidRPr="002E0545" w:rsidRDefault="00DD314A" w:rsidP="00DD314A">
      <w:pPr>
        <w:numPr>
          <w:ilvl w:val="0"/>
          <w:numId w:val="13"/>
        </w:numPr>
        <w:spacing w:after="74" w:line="240" w:lineRule="auto"/>
        <w:ind w:right="2" w:firstLine="350"/>
        <w:jc w:val="both"/>
        <w:rPr>
          <w:rFonts w:ascii="Times New Roman" w:eastAsia="Times New Roman" w:hAnsi="Times New Roman" w:cs="Times New Roman"/>
          <w:color w:val="000000" w:themeColor="text1"/>
          <w:sz w:val="26"/>
        </w:rPr>
      </w:pPr>
      <w:r w:rsidRPr="002E0545">
        <w:rPr>
          <w:rFonts w:ascii="Times New Roman" w:eastAsia="Times New Roman" w:hAnsi="Times New Roman" w:cs="Times New Roman"/>
          <w:color w:val="000000" w:themeColor="text1"/>
          <w:sz w:val="26"/>
        </w:rPr>
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урока. </w:t>
      </w:r>
    </w:p>
    <w:p w:rsidR="00DD314A" w:rsidRPr="002E0545" w:rsidRDefault="00DD314A" w:rsidP="00DD314A">
      <w:pPr>
        <w:numPr>
          <w:ilvl w:val="0"/>
          <w:numId w:val="13"/>
        </w:numPr>
        <w:spacing w:after="74" w:line="240" w:lineRule="auto"/>
        <w:ind w:right="2" w:firstLine="350"/>
        <w:jc w:val="both"/>
        <w:rPr>
          <w:rFonts w:ascii="Times New Roman" w:eastAsia="Times New Roman" w:hAnsi="Times New Roman" w:cs="Times New Roman"/>
          <w:color w:val="000000" w:themeColor="text1"/>
          <w:sz w:val="26"/>
        </w:rPr>
      </w:pPr>
      <w:r w:rsidRPr="002E0545">
        <w:rPr>
          <w:rFonts w:ascii="Times New Roman" w:eastAsia="Times New Roman" w:hAnsi="Times New Roman" w:cs="Times New Roman"/>
          <w:color w:val="000000" w:themeColor="text1"/>
          <w:sz w:val="26"/>
        </w:rPr>
        <w:t xml:space="preserve">Применение на уроке интерактивных форм работы, стимулирующих познавательную мотивацию обучающихся. </w:t>
      </w:r>
    </w:p>
    <w:p w:rsidR="00DD314A" w:rsidRPr="002E0545" w:rsidRDefault="00DD314A" w:rsidP="00DD314A">
      <w:pPr>
        <w:numPr>
          <w:ilvl w:val="0"/>
          <w:numId w:val="13"/>
        </w:numPr>
        <w:spacing w:after="74" w:line="240" w:lineRule="auto"/>
        <w:ind w:right="2" w:firstLine="350"/>
        <w:jc w:val="both"/>
        <w:rPr>
          <w:rFonts w:ascii="Times New Roman" w:eastAsia="Times New Roman" w:hAnsi="Times New Roman" w:cs="Times New Roman"/>
          <w:color w:val="000000" w:themeColor="text1"/>
          <w:sz w:val="26"/>
        </w:rPr>
      </w:pPr>
      <w:r w:rsidRPr="002E0545">
        <w:rPr>
          <w:rFonts w:ascii="Times New Roman" w:eastAsia="Times New Roman" w:hAnsi="Times New Roman" w:cs="Times New Roman"/>
          <w:color w:val="000000" w:themeColor="text1"/>
          <w:sz w:val="26"/>
        </w:rPr>
        <w:t xml:space="preserve">Применение групповой работы или работы в парах, которые способствуют развитию навыков командной работы и взаимодействию с другими обучающимися. </w:t>
      </w:r>
    </w:p>
    <w:p w:rsidR="00DD314A" w:rsidRPr="002E0545" w:rsidRDefault="00DD314A" w:rsidP="00DD314A">
      <w:pPr>
        <w:numPr>
          <w:ilvl w:val="0"/>
          <w:numId w:val="13"/>
        </w:numPr>
        <w:spacing w:after="74" w:line="240" w:lineRule="auto"/>
        <w:ind w:right="2" w:firstLine="350"/>
        <w:jc w:val="both"/>
        <w:rPr>
          <w:rFonts w:ascii="Times New Roman" w:eastAsia="Times New Roman" w:hAnsi="Times New Roman" w:cs="Times New Roman"/>
          <w:color w:val="000000" w:themeColor="text1"/>
          <w:sz w:val="26"/>
        </w:rPr>
      </w:pPr>
      <w:r w:rsidRPr="002E0545">
        <w:rPr>
          <w:rFonts w:ascii="Times New Roman" w:eastAsia="Times New Roman" w:hAnsi="Times New Roman" w:cs="Times New Roman"/>
          <w:color w:val="000000" w:themeColor="text1"/>
          <w:sz w:val="26"/>
        </w:rPr>
        <w:t>Выбор и использование на уроках методов, методик, технологий , оказывающих воспитательное воздействие на личность в соответствии с воспитательным идеалом, целью и задачами воспитания.</w:t>
      </w:r>
      <w:r w:rsidRPr="002E0545">
        <w:rPr>
          <w:rFonts w:ascii="Calibri" w:eastAsia="Calibri" w:hAnsi="Calibri" w:cs="Calibri"/>
          <w:color w:val="000000" w:themeColor="text1"/>
        </w:rPr>
        <w:t xml:space="preserve"> </w:t>
      </w:r>
    </w:p>
    <w:p w:rsidR="00DD314A" w:rsidRPr="002E0545" w:rsidRDefault="00DD314A" w:rsidP="00DD314A">
      <w:pPr>
        <w:numPr>
          <w:ilvl w:val="0"/>
          <w:numId w:val="13"/>
        </w:numPr>
        <w:spacing w:after="74" w:line="240" w:lineRule="auto"/>
        <w:ind w:right="2" w:firstLine="350"/>
        <w:jc w:val="both"/>
        <w:rPr>
          <w:rFonts w:ascii="Times New Roman" w:eastAsia="Times New Roman" w:hAnsi="Times New Roman" w:cs="Times New Roman"/>
          <w:color w:val="000000" w:themeColor="text1"/>
          <w:sz w:val="26"/>
        </w:rPr>
      </w:pPr>
      <w:r w:rsidRPr="002E0545">
        <w:rPr>
          <w:rFonts w:ascii="Times New Roman" w:eastAsia="Times New Roman" w:hAnsi="Times New Roman" w:cs="Times New Roman"/>
          <w:color w:val="000000" w:themeColor="text1"/>
          <w:sz w:val="26"/>
        </w:rPr>
        <w:t xml:space="preserve">Инициирование и поддержка исследовательской деятельности школьников в форме включения в урок различных исследовательских заданий, что дает возможность обучающимся приобрести навыки самостоятельного решения теоретической проблемы, генерирования и оформления собственных гипотез, уважительного отношения к чужим идеям, публичного выступления, аргументирования и отстаивания своей точки зрения. </w:t>
      </w:r>
    </w:p>
    <w:p w:rsidR="00DD314A" w:rsidRPr="008B6330" w:rsidRDefault="00DD314A" w:rsidP="008B6330">
      <w:pPr>
        <w:numPr>
          <w:ilvl w:val="0"/>
          <w:numId w:val="13"/>
        </w:numPr>
        <w:spacing w:after="74" w:line="240" w:lineRule="auto"/>
        <w:ind w:right="2" w:firstLine="350"/>
        <w:jc w:val="both"/>
        <w:rPr>
          <w:rFonts w:ascii="Times New Roman" w:eastAsia="Times New Roman" w:hAnsi="Times New Roman" w:cs="Times New Roman"/>
          <w:color w:val="000000" w:themeColor="text1"/>
          <w:sz w:val="26"/>
        </w:rPr>
      </w:pPr>
      <w:r w:rsidRPr="002E0545">
        <w:rPr>
          <w:rFonts w:ascii="Times New Roman" w:eastAsia="Times New Roman" w:hAnsi="Times New Roman" w:cs="Times New Roman"/>
          <w:color w:val="000000" w:themeColor="text1"/>
          <w:sz w:val="26"/>
        </w:rPr>
        <w:t>Установление уважительных, доверительных, неформальных отношений между учителем и учениками, создание на уроках</w:t>
      </w:r>
      <w:r w:rsidR="008B6330">
        <w:rPr>
          <w:rFonts w:ascii="Times New Roman" w:eastAsia="Times New Roman" w:hAnsi="Times New Roman" w:cs="Times New Roman"/>
          <w:color w:val="000000" w:themeColor="text1"/>
          <w:sz w:val="26"/>
        </w:rPr>
        <w:t xml:space="preserve"> эмоционально-комфортной среды.</w:t>
      </w:r>
    </w:p>
    <w:p w:rsidR="00AF6508" w:rsidRPr="002E0545" w:rsidRDefault="00AF6508" w:rsidP="00AF6508">
      <w:pPr>
        <w:spacing w:after="0" w:line="240" w:lineRule="atLeas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05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Формы организации внеурочной деятельности</w:t>
      </w:r>
    </w:p>
    <w:p w:rsidR="00AF6508" w:rsidRPr="002E0545" w:rsidRDefault="00AF6508" w:rsidP="00AF6508">
      <w:pPr>
        <w:spacing w:after="0" w:line="240" w:lineRule="atLeas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F6508" w:rsidRPr="002E0545" w:rsidRDefault="00AF6508" w:rsidP="00AF6508">
      <w:pPr>
        <w:pStyle w:val="a3"/>
        <w:numPr>
          <w:ilvl w:val="0"/>
          <w:numId w:val="12"/>
        </w:numPr>
        <w:spacing w:after="0" w:line="24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0545">
        <w:rPr>
          <w:rFonts w:ascii="Times New Roman" w:hAnsi="Times New Roman" w:cs="Times New Roman"/>
          <w:color w:val="000000" w:themeColor="text1"/>
          <w:sz w:val="24"/>
          <w:szCs w:val="24"/>
        </w:rPr>
        <w:t>Экскурсии</w:t>
      </w:r>
    </w:p>
    <w:p w:rsidR="00AF6508" w:rsidRPr="002E0545" w:rsidRDefault="00AF6508" w:rsidP="00AF6508">
      <w:pPr>
        <w:pStyle w:val="a3"/>
        <w:numPr>
          <w:ilvl w:val="0"/>
          <w:numId w:val="12"/>
        </w:numPr>
        <w:spacing w:after="0" w:line="24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0545">
        <w:rPr>
          <w:rFonts w:ascii="Times New Roman" w:hAnsi="Times New Roman" w:cs="Times New Roman"/>
          <w:color w:val="000000" w:themeColor="text1"/>
          <w:sz w:val="24"/>
          <w:szCs w:val="24"/>
        </w:rPr>
        <w:t>Круглые столы</w:t>
      </w:r>
    </w:p>
    <w:p w:rsidR="00AF6508" w:rsidRPr="002E0545" w:rsidRDefault="00AF6508" w:rsidP="00AF6508">
      <w:pPr>
        <w:pStyle w:val="a3"/>
        <w:numPr>
          <w:ilvl w:val="0"/>
          <w:numId w:val="12"/>
        </w:numPr>
        <w:spacing w:after="0" w:line="24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0545">
        <w:rPr>
          <w:rFonts w:ascii="Times New Roman" w:hAnsi="Times New Roman" w:cs="Times New Roman"/>
          <w:color w:val="000000" w:themeColor="text1"/>
          <w:sz w:val="24"/>
          <w:szCs w:val="24"/>
        </w:rPr>
        <w:t>Диспуты</w:t>
      </w:r>
    </w:p>
    <w:p w:rsidR="00AF6508" w:rsidRPr="002E0545" w:rsidRDefault="00AF6508" w:rsidP="00AF6508">
      <w:pPr>
        <w:pStyle w:val="a3"/>
        <w:numPr>
          <w:ilvl w:val="0"/>
          <w:numId w:val="12"/>
        </w:numPr>
        <w:spacing w:after="0" w:line="24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0545">
        <w:rPr>
          <w:rFonts w:ascii="Times New Roman" w:hAnsi="Times New Roman" w:cs="Times New Roman"/>
          <w:color w:val="000000" w:themeColor="text1"/>
          <w:sz w:val="24"/>
          <w:szCs w:val="24"/>
        </w:rPr>
        <w:t>Проектная деятельность</w:t>
      </w:r>
    </w:p>
    <w:p w:rsidR="00AF6508" w:rsidRPr="002E0545" w:rsidRDefault="00AF6508" w:rsidP="00AF6508">
      <w:pPr>
        <w:pStyle w:val="a3"/>
        <w:numPr>
          <w:ilvl w:val="0"/>
          <w:numId w:val="12"/>
        </w:numPr>
        <w:spacing w:after="0" w:line="24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0545">
        <w:rPr>
          <w:rFonts w:ascii="Times New Roman" w:hAnsi="Times New Roman" w:cs="Times New Roman"/>
          <w:color w:val="000000" w:themeColor="text1"/>
          <w:sz w:val="24"/>
          <w:szCs w:val="24"/>
        </w:rPr>
        <w:t>Посещение музеев, театров</w:t>
      </w:r>
    </w:p>
    <w:p w:rsidR="004C3BDC" w:rsidRPr="002E0545" w:rsidRDefault="004C3BDC" w:rsidP="004C3BDC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</w:rPr>
      </w:pPr>
      <w:r w:rsidRPr="002E0545">
        <w:rPr>
          <w:rFonts w:ascii="Times New Roman" w:eastAsia="Times New Roman" w:hAnsi="Times New Roman" w:cs="Times New Roman"/>
          <w:b/>
          <w:color w:val="000000" w:themeColor="text1"/>
          <w:sz w:val="26"/>
        </w:rPr>
        <w:t>Формы учёта рабочей программы воспитания в рабочей программе внеурочной деятельности по курсу «</w:t>
      </w:r>
      <w:r w:rsidR="005F24A5" w:rsidRPr="005F24A5">
        <w:rPr>
          <w:rFonts w:ascii="Times New Roman" w:eastAsia="Times New Roman" w:hAnsi="Times New Roman" w:cs="Times New Roman"/>
          <w:b/>
          <w:color w:val="000000" w:themeColor="text1"/>
          <w:sz w:val="26"/>
        </w:rPr>
        <w:t>Культура хорового пения</w:t>
      </w:r>
      <w:r w:rsidRPr="002E0545">
        <w:rPr>
          <w:rFonts w:ascii="Times New Roman" w:eastAsia="Times New Roman" w:hAnsi="Times New Roman" w:cs="Times New Roman"/>
          <w:b/>
          <w:color w:val="000000" w:themeColor="text1"/>
          <w:sz w:val="26"/>
        </w:rPr>
        <w:t>».</w:t>
      </w:r>
    </w:p>
    <w:p w:rsidR="004C3BDC" w:rsidRPr="002E0545" w:rsidRDefault="004C3BDC" w:rsidP="004C3BDC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color w:val="000000" w:themeColor="text1"/>
          <w:sz w:val="26"/>
        </w:rPr>
      </w:pPr>
    </w:p>
    <w:p w:rsidR="004C3BDC" w:rsidRPr="002E0545" w:rsidRDefault="004C3BDC" w:rsidP="004C3BDC">
      <w:pPr>
        <w:spacing w:after="236" w:line="240" w:lineRule="auto"/>
        <w:ind w:left="-15" w:right="2" w:firstLine="556"/>
        <w:rPr>
          <w:rFonts w:ascii="Times New Roman" w:eastAsia="Times New Roman" w:hAnsi="Times New Roman" w:cs="Times New Roman"/>
          <w:color w:val="000000" w:themeColor="text1"/>
          <w:sz w:val="26"/>
        </w:rPr>
      </w:pPr>
      <w:r w:rsidRPr="002E0545">
        <w:rPr>
          <w:rFonts w:ascii="Times New Roman" w:eastAsia="Times New Roman" w:hAnsi="Times New Roman" w:cs="Times New Roman"/>
          <w:color w:val="000000" w:themeColor="text1"/>
          <w:sz w:val="26"/>
        </w:rPr>
        <w:t xml:space="preserve">Рабочая программа воспитания МОУ СОШ №5 реализуется в том числе и через использование воспитательного потенциала курса «Искусство хорового пения».  </w:t>
      </w:r>
    </w:p>
    <w:p w:rsidR="004C3BDC" w:rsidRPr="002E0545" w:rsidRDefault="004C3BDC" w:rsidP="004C3BDC">
      <w:pPr>
        <w:spacing w:after="236" w:line="240" w:lineRule="auto"/>
        <w:ind w:left="-15" w:right="2" w:firstLine="556"/>
        <w:rPr>
          <w:rFonts w:ascii="Times New Roman" w:eastAsia="Times New Roman" w:hAnsi="Times New Roman" w:cs="Times New Roman"/>
          <w:color w:val="000000" w:themeColor="text1"/>
          <w:sz w:val="26"/>
        </w:rPr>
      </w:pPr>
      <w:r w:rsidRPr="002E0545">
        <w:rPr>
          <w:rFonts w:ascii="Times New Roman" w:eastAsia="Times New Roman" w:hAnsi="Times New Roman" w:cs="Times New Roman"/>
          <w:color w:val="000000" w:themeColor="text1"/>
          <w:sz w:val="26"/>
        </w:rPr>
        <w:t xml:space="preserve">Эта работа осуществляется в следующих формах: </w:t>
      </w:r>
      <w:r w:rsidRPr="002E0545">
        <w:rPr>
          <w:rFonts w:ascii="Times New Roman" w:eastAsia="Times New Roman" w:hAnsi="Times New Roman" w:cs="Times New Roman"/>
          <w:i/>
          <w:color w:val="000000" w:themeColor="text1"/>
          <w:sz w:val="26"/>
        </w:rPr>
        <w:t xml:space="preserve"> </w:t>
      </w:r>
    </w:p>
    <w:p w:rsidR="004C3BDC" w:rsidRPr="002E0545" w:rsidRDefault="004C3BDC" w:rsidP="004C3BDC">
      <w:pPr>
        <w:numPr>
          <w:ilvl w:val="0"/>
          <w:numId w:val="13"/>
        </w:numPr>
        <w:spacing w:after="51" w:line="240" w:lineRule="auto"/>
        <w:ind w:right="2" w:firstLine="350"/>
        <w:jc w:val="both"/>
        <w:rPr>
          <w:rFonts w:ascii="Times New Roman" w:eastAsia="Times New Roman" w:hAnsi="Times New Roman" w:cs="Times New Roman"/>
          <w:color w:val="000000" w:themeColor="text1"/>
          <w:sz w:val="26"/>
        </w:rPr>
      </w:pPr>
      <w:r w:rsidRPr="002E0545">
        <w:rPr>
          <w:rFonts w:ascii="Times New Roman" w:eastAsia="Times New Roman" w:hAnsi="Times New Roman" w:cs="Times New Roman"/>
          <w:color w:val="000000" w:themeColor="text1"/>
          <w:sz w:val="26"/>
        </w:rPr>
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 </w:t>
      </w:r>
    </w:p>
    <w:p w:rsidR="004C3BDC" w:rsidRPr="002E0545" w:rsidRDefault="004C3BDC" w:rsidP="004C3BDC">
      <w:pPr>
        <w:numPr>
          <w:ilvl w:val="0"/>
          <w:numId w:val="13"/>
        </w:numPr>
        <w:spacing w:after="8" w:line="240" w:lineRule="auto"/>
        <w:ind w:right="2" w:firstLine="350"/>
        <w:jc w:val="both"/>
        <w:rPr>
          <w:rFonts w:ascii="Times New Roman" w:eastAsia="Times New Roman" w:hAnsi="Times New Roman" w:cs="Times New Roman"/>
          <w:color w:val="000000" w:themeColor="text1"/>
          <w:sz w:val="26"/>
        </w:rPr>
      </w:pPr>
      <w:r w:rsidRPr="002E0545">
        <w:rPr>
          <w:rFonts w:ascii="Times New Roman" w:eastAsia="Times New Roman" w:hAnsi="Times New Roman" w:cs="Times New Roman"/>
          <w:color w:val="000000" w:themeColor="text1"/>
          <w:sz w:val="26"/>
        </w:rPr>
        <w:t xml:space="preserve">Привлечение внимания обучающихся к ценностному аспекту изучаемых на уроках предметов, явлений, событий через: </w:t>
      </w:r>
      <w:r w:rsidRPr="002E0545">
        <w:rPr>
          <w:rFonts w:ascii="Times New Roman" w:eastAsia="Times New Roman" w:hAnsi="Times New Roman" w:cs="Times New Roman"/>
          <w:i/>
          <w:color w:val="000000" w:themeColor="text1"/>
          <w:sz w:val="26"/>
        </w:rPr>
        <w:t xml:space="preserve"> </w:t>
      </w:r>
      <w:r w:rsidRPr="002E0545">
        <w:rPr>
          <w:rFonts w:ascii="Times New Roman" w:eastAsia="Times New Roman" w:hAnsi="Times New Roman" w:cs="Times New Roman"/>
          <w:color w:val="000000" w:themeColor="text1"/>
          <w:sz w:val="26"/>
        </w:rPr>
        <w:t xml:space="preserve"> </w:t>
      </w:r>
    </w:p>
    <w:p w:rsidR="004C3BDC" w:rsidRPr="002E0545" w:rsidRDefault="004C3BDC" w:rsidP="004C3BDC">
      <w:pPr>
        <w:tabs>
          <w:tab w:val="center" w:pos="1510"/>
          <w:tab w:val="center" w:pos="3456"/>
          <w:tab w:val="center" w:pos="5127"/>
          <w:tab w:val="center" w:pos="6895"/>
          <w:tab w:val="right" w:pos="9643"/>
        </w:tabs>
        <w:spacing w:after="0" w:line="240" w:lineRule="auto"/>
        <w:ind w:left="-15"/>
        <w:rPr>
          <w:rFonts w:ascii="Times New Roman" w:eastAsia="Times New Roman" w:hAnsi="Times New Roman" w:cs="Times New Roman"/>
          <w:color w:val="000000" w:themeColor="text1"/>
          <w:sz w:val="26"/>
        </w:rPr>
      </w:pPr>
      <w:r w:rsidRPr="002E0545">
        <w:rPr>
          <w:rFonts w:eastAsia="Segoe UI Symbol" w:cs="Segoe UI Symbol"/>
          <w:color w:val="000000" w:themeColor="text1"/>
          <w:sz w:val="26"/>
        </w:rPr>
        <w:t>-</w:t>
      </w:r>
      <w:r w:rsidRPr="002E0545">
        <w:rPr>
          <w:rFonts w:ascii="Arial" w:eastAsia="Arial" w:hAnsi="Arial" w:cs="Arial"/>
          <w:color w:val="000000" w:themeColor="text1"/>
          <w:sz w:val="26"/>
        </w:rPr>
        <w:t xml:space="preserve"> </w:t>
      </w:r>
      <w:r w:rsidRPr="002E0545">
        <w:rPr>
          <w:rFonts w:ascii="Times New Roman" w:eastAsia="Times New Roman" w:hAnsi="Times New Roman" w:cs="Times New Roman"/>
          <w:color w:val="000000" w:themeColor="text1"/>
          <w:sz w:val="26"/>
        </w:rPr>
        <w:t xml:space="preserve">демонстрацию обучающимся примеров </w:t>
      </w:r>
      <w:r w:rsidRPr="002E0545">
        <w:rPr>
          <w:rFonts w:ascii="Times New Roman" w:eastAsia="Times New Roman" w:hAnsi="Times New Roman" w:cs="Times New Roman"/>
          <w:color w:val="000000" w:themeColor="text1"/>
          <w:sz w:val="26"/>
        </w:rPr>
        <w:tab/>
        <w:t xml:space="preserve">ответственного, </w:t>
      </w:r>
      <w:r w:rsidRPr="002E0545">
        <w:rPr>
          <w:rFonts w:ascii="Times New Roman" w:eastAsia="Times New Roman" w:hAnsi="Times New Roman" w:cs="Times New Roman"/>
          <w:color w:val="000000" w:themeColor="text1"/>
          <w:sz w:val="26"/>
        </w:rPr>
        <w:tab/>
        <w:t xml:space="preserve">гражданского поведения, проявления человеколюбия и добросердечности </w:t>
      </w:r>
    </w:p>
    <w:p w:rsidR="004C3BDC" w:rsidRPr="002E0545" w:rsidRDefault="004C3BDC" w:rsidP="004C3BDC">
      <w:pPr>
        <w:spacing w:after="48" w:line="240" w:lineRule="auto"/>
        <w:ind w:left="-15"/>
        <w:jc w:val="both"/>
        <w:rPr>
          <w:rFonts w:ascii="Times New Roman" w:eastAsia="Times New Roman" w:hAnsi="Times New Roman" w:cs="Times New Roman"/>
          <w:color w:val="000000" w:themeColor="text1"/>
          <w:sz w:val="26"/>
        </w:rPr>
      </w:pPr>
      <w:r w:rsidRPr="002E0545">
        <w:rPr>
          <w:rFonts w:ascii="Times New Roman" w:eastAsia="Times New Roman" w:hAnsi="Times New Roman" w:cs="Times New Roman"/>
          <w:color w:val="000000" w:themeColor="text1"/>
          <w:sz w:val="26"/>
        </w:rPr>
        <w:t xml:space="preserve">— обращение внимания на ярких деятелей культуры, связанных с изучаемыми в данный момент темами, на тот вклад, который они внесли в развитие нашей страны и мира, на достойные подражания примеры их жизни, на мотивы их поступков; — использование на уроках информации, затрагивающей важные социальные, нравственные, этические вопросы  </w:t>
      </w:r>
    </w:p>
    <w:p w:rsidR="004C3BDC" w:rsidRPr="002E0545" w:rsidRDefault="004C3BDC" w:rsidP="004C3BDC">
      <w:pPr>
        <w:numPr>
          <w:ilvl w:val="0"/>
          <w:numId w:val="13"/>
        </w:numPr>
        <w:spacing w:after="50" w:line="240" w:lineRule="auto"/>
        <w:ind w:right="2" w:firstLine="350"/>
        <w:jc w:val="both"/>
        <w:rPr>
          <w:rFonts w:ascii="Times New Roman" w:eastAsia="Times New Roman" w:hAnsi="Times New Roman" w:cs="Times New Roman"/>
          <w:color w:val="000000" w:themeColor="text1"/>
          <w:sz w:val="26"/>
        </w:rPr>
      </w:pPr>
      <w:r w:rsidRPr="002E0545">
        <w:rPr>
          <w:rFonts w:ascii="Times New Roman" w:eastAsia="Times New Roman" w:hAnsi="Times New Roman" w:cs="Times New Roman"/>
          <w:color w:val="000000" w:themeColor="text1"/>
          <w:sz w:val="26"/>
        </w:rPr>
        <w:t xml:space="preserve">Использование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социокультурных ценностей через подбор соответствующих текстов для чтения, проблемных ситуаций для обсуждения в классе  </w:t>
      </w:r>
    </w:p>
    <w:p w:rsidR="004C3BDC" w:rsidRPr="002E0545" w:rsidRDefault="004C3BDC" w:rsidP="004C3BDC">
      <w:pPr>
        <w:numPr>
          <w:ilvl w:val="0"/>
          <w:numId w:val="13"/>
        </w:numPr>
        <w:spacing w:after="74" w:line="240" w:lineRule="auto"/>
        <w:ind w:right="2" w:firstLine="350"/>
        <w:jc w:val="both"/>
        <w:rPr>
          <w:rFonts w:ascii="Times New Roman" w:eastAsia="Times New Roman" w:hAnsi="Times New Roman" w:cs="Times New Roman"/>
          <w:color w:val="000000" w:themeColor="text1"/>
          <w:sz w:val="26"/>
        </w:rPr>
      </w:pPr>
      <w:r w:rsidRPr="002E0545">
        <w:rPr>
          <w:rFonts w:ascii="Times New Roman" w:eastAsia="Times New Roman" w:hAnsi="Times New Roman" w:cs="Times New Roman"/>
          <w:color w:val="000000" w:themeColor="text1"/>
          <w:sz w:val="26"/>
        </w:rPr>
        <w:t xml:space="preserve">Инициирование обсуждений, высказываний своего мнения, выработки своего личностного отношения к изучаемым событиям, явлениям, лицам, произведениям художественной литературы и искусства.  </w:t>
      </w:r>
    </w:p>
    <w:p w:rsidR="004C3BDC" w:rsidRPr="002E0545" w:rsidRDefault="004C3BDC" w:rsidP="004C3BDC">
      <w:pPr>
        <w:numPr>
          <w:ilvl w:val="0"/>
          <w:numId w:val="13"/>
        </w:numPr>
        <w:spacing w:after="74" w:line="240" w:lineRule="auto"/>
        <w:ind w:right="2" w:firstLine="350"/>
        <w:jc w:val="both"/>
        <w:rPr>
          <w:rFonts w:ascii="Times New Roman" w:eastAsia="Times New Roman" w:hAnsi="Times New Roman" w:cs="Times New Roman"/>
          <w:color w:val="000000" w:themeColor="text1"/>
          <w:sz w:val="26"/>
        </w:rPr>
      </w:pPr>
      <w:r w:rsidRPr="002E0545">
        <w:rPr>
          <w:rFonts w:ascii="Times New Roman" w:eastAsia="Times New Roman" w:hAnsi="Times New Roman" w:cs="Times New Roman"/>
          <w:color w:val="000000" w:themeColor="text1"/>
          <w:sz w:val="26"/>
        </w:rPr>
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урока. </w:t>
      </w:r>
    </w:p>
    <w:p w:rsidR="004C3BDC" w:rsidRPr="002E0545" w:rsidRDefault="004C3BDC" w:rsidP="004C3BDC">
      <w:pPr>
        <w:numPr>
          <w:ilvl w:val="0"/>
          <w:numId w:val="13"/>
        </w:numPr>
        <w:spacing w:after="74" w:line="240" w:lineRule="auto"/>
        <w:ind w:right="2" w:firstLine="350"/>
        <w:jc w:val="both"/>
        <w:rPr>
          <w:rFonts w:ascii="Times New Roman" w:eastAsia="Times New Roman" w:hAnsi="Times New Roman" w:cs="Times New Roman"/>
          <w:color w:val="000000" w:themeColor="text1"/>
          <w:sz w:val="26"/>
        </w:rPr>
      </w:pPr>
      <w:r w:rsidRPr="002E0545">
        <w:rPr>
          <w:rFonts w:ascii="Times New Roman" w:eastAsia="Times New Roman" w:hAnsi="Times New Roman" w:cs="Times New Roman"/>
          <w:color w:val="000000" w:themeColor="text1"/>
          <w:sz w:val="26"/>
        </w:rPr>
        <w:t xml:space="preserve">Применение на уроке интерактивных форм работы, стимулирующих познавательную мотивацию обучающихся. </w:t>
      </w:r>
    </w:p>
    <w:p w:rsidR="004C3BDC" w:rsidRPr="002E0545" w:rsidRDefault="004C3BDC" w:rsidP="004C3BDC">
      <w:pPr>
        <w:numPr>
          <w:ilvl w:val="0"/>
          <w:numId w:val="13"/>
        </w:numPr>
        <w:spacing w:after="74" w:line="240" w:lineRule="auto"/>
        <w:ind w:right="2" w:firstLine="350"/>
        <w:jc w:val="both"/>
        <w:rPr>
          <w:rFonts w:ascii="Times New Roman" w:eastAsia="Times New Roman" w:hAnsi="Times New Roman" w:cs="Times New Roman"/>
          <w:color w:val="000000" w:themeColor="text1"/>
          <w:sz w:val="26"/>
        </w:rPr>
      </w:pPr>
      <w:r w:rsidRPr="002E0545">
        <w:rPr>
          <w:rFonts w:ascii="Times New Roman" w:eastAsia="Times New Roman" w:hAnsi="Times New Roman" w:cs="Times New Roman"/>
          <w:color w:val="000000" w:themeColor="text1"/>
          <w:sz w:val="26"/>
        </w:rPr>
        <w:t xml:space="preserve">Применение групповой работы или работы в парах, которые способствуют развитию навыков командной работы и взаимодействию с другими обучающимися. </w:t>
      </w:r>
    </w:p>
    <w:p w:rsidR="004C3BDC" w:rsidRPr="002E0545" w:rsidRDefault="004C3BDC" w:rsidP="004C3BDC">
      <w:pPr>
        <w:numPr>
          <w:ilvl w:val="0"/>
          <w:numId w:val="13"/>
        </w:numPr>
        <w:spacing w:after="74" w:line="240" w:lineRule="auto"/>
        <w:ind w:right="2" w:firstLine="350"/>
        <w:jc w:val="both"/>
        <w:rPr>
          <w:rFonts w:ascii="Times New Roman" w:eastAsia="Times New Roman" w:hAnsi="Times New Roman" w:cs="Times New Roman"/>
          <w:color w:val="000000" w:themeColor="text1"/>
          <w:sz w:val="26"/>
        </w:rPr>
      </w:pPr>
      <w:r w:rsidRPr="002E0545">
        <w:rPr>
          <w:rFonts w:ascii="Times New Roman" w:eastAsia="Times New Roman" w:hAnsi="Times New Roman" w:cs="Times New Roman"/>
          <w:color w:val="000000" w:themeColor="text1"/>
          <w:sz w:val="26"/>
        </w:rPr>
        <w:t>Выбор и использование на уроках методов, методик, технологий , оказывающих воспитательное воздействие на личность в соответствии с воспитательным идеалом, целью и задачами воспитания.</w:t>
      </w:r>
      <w:r w:rsidRPr="002E0545">
        <w:rPr>
          <w:rFonts w:ascii="Calibri" w:eastAsia="Calibri" w:hAnsi="Calibri" w:cs="Calibri"/>
          <w:color w:val="000000" w:themeColor="text1"/>
        </w:rPr>
        <w:t xml:space="preserve"> </w:t>
      </w:r>
    </w:p>
    <w:p w:rsidR="004C3BDC" w:rsidRPr="002E0545" w:rsidRDefault="004C3BDC" w:rsidP="004C3BDC">
      <w:pPr>
        <w:numPr>
          <w:ilvl w:val="0"/>
          <w:numId w:val="13"/>
        </w:numPr>
        <w:spacing w:after="74" w:line="240" w:lineRule="auto"/>
        <w:ind w:right="2" w:firstLine="350"/>
        <w:jc w:val="both"/>
        <w:rPr>
          <w:rFonts w:ascii="Times New Roman" w:eastAsia="Times New Roman" w:hAnsi="Times New Roman" w:cs="Times New Roman"/>
          <w:color w:val="000000" w:themeColor="text1"/>
          <w:sz w:val="26"/>
        </w:rPr>
      </w:pPr>
      <w:r w:rsidRPr="002E0545">
        <w:rPr>
          <w:rFonts w:ascii="Times New Roman" w:eastAsia="Times New Roman" w:hAnsi="Times New Roman" w:cs="Times New Roman"/>
          <w:color w:val="000000" w:themeColor="text1"/>
          <w:sz w:val="26"/>
        </w:rPr>
        <w:t xml:space="preserve">Инициирование и поддержка исследовательской деятельности школьников в форме включения в урок различных исследовательских заданий, что дает возможность обучающимся приобрести навыки самостоятельного решения теоретической проблемы, генерирования и оформления собственных гипотез, уважительного отношения к чужим идеям, публичного выступления, аргументирования и отстаивания своей точки зрения. </w:t>
      </w:r>
    </w:p>
    <w:p w:rsidR="004C3BDC" w:rsidRPr="002E0545" w:rsidRDefault="004C3BDC" w:rsidP="004C3BDC">
      <w:pPr>
        <w:numPr>
          <w:ilvl w:val="0"/>
          <w:numId w:val="13"/>
        </w:numPr>
        <w:spacing w:after="74" w:line="240" w:lineRule="auto"/>
        <w:ind w:right="2" w:firstLine="350"/>
        <w:jc w:val="both"/>
        <w:rPr>
          <w:rFonts w:ascii="Times New Roman" w:eastAsia="Times New Roman" w:hAnsi="Times New Roman" w:cs="Times New Roman"/>
          <w:color w:val="000000" w:themeColor="text1"/>
          <w:sz w:val="26"/>
        </w:rPr>
      </w:pPr>
      <w:r w:rsidRPr="002E0545">
        <w:rPr>
          <w:rFonts w:ascii="Times New Roman" w:eastAsia="Times New Roman" w:hAnsi="Times New Roman" w:cs="Times New Roman"/>
          <w:color w:val="000000" w:themeColor="text1"/>
          <w:sz w:val="26"/>
        </w:rPr>
        <w:t xml:space="preserve">Установление уважительных, доверительных, неформальных отношений между учителем и учениками, создание на уроках эмоционально-комфортной среды. </w:t>
      </w:r>
    </w:p>
    <w:p w:rsidR="004C3BDC" w:rsidRPr="002E0545" w:rsidRDefault="004C3BDC" w:rsidP="004C3BDC">
      <w:pPr>
        <w:spacing w:after="0" w:line="240" w:lineRule="atLeast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AF6508" w:rsidRPr="002E0545" w:rsidRDefault="00AF6508" w:rsidP="00AF65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2A2910" w:rsidRPr="002E0545" w:rsidRDefault="002A2910" w:rsidP="002A2910">
      <w:pPr>
        <w:spacing w:after="0" w:line="240" w:lineRule="atLeast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E054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              Место предмета в учебном плане</w:t>
      </w:r>
      <w:r w:rsidRPr="002E05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AF6508" w:rsidRPr="002E0545" w:rsidRDefault="002A2910" w:rsidP="002A29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          Учебный план составлен в рамках ФГОС ООО</w:t>
      </w:r>
    </w:p>
    <w:p w:rsidR="00AF6508" w:rsidRPr="002E0545" w:rsidRDefault="00AF6508" w:rsidP="00AF65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2A2910" w:rsidRPr="002E0545" w:rsidRDefault="00AF6508" w:rsidP="002A2910">
      <w:pPr>
        <w:widowControl w:val="0"/>
        <w:spacing w:after="0" w:line="240" w:lineRule="atLeast"/>
        <w:ind w:firstLine="709"/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</w:rPr>
      </w:pPr>
      <w:r w:rsidRPr="002E0545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</w:rPr>
        <w:t>На внеурочную деятельность на занятиях курса по внеурочной деятельности</w:t>
      </w:r>
    </w:p>
    <w:p w:rsidR="00AF6508" w:rsidRPr="002E0545" w:rsidRDefault="00AF6508" w:rsidP="002A2910">
      <w:pPr>
        <w:widowControl w:val="0"/>
        <w:spacing w:after="0" w:line="240" w:lineRule="atLeast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  <w:r w:rsidRPr="002E0545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</w:rPr>
        <w:t xml:space="preserve"> «</w:t>
      </w:r>
      <w:r w:rsidR="005F24A5" w:rsidRPr="005F24A5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</w:rPr>
        <w:t>Культура хорового пения</w:t>
      </w:r>
      <w:r w:rsidRPr="002E0545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</w:rPr>
        <w:t xml:space="preserve">»  </w:t>
      </w:r>
      <w:r w:rsidRPr="002E05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 xml:space="preserve">в 3  классах отводится </w:t>
      </w:r>
      <w:r w:rsidR="006A1A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32</w:t>
      </w:r>
      <w:r w:rsidRPr="002E05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 xml:space="preserve"> часа в год. </w:t>
      </w:r>
    </w:p>
    <w:p w:rsidR="002A2910" w:rsidRPr="002E0545" w:rsidRDefault="002A2910" w:rsidP="002A2910">
      <w:pPr>
        <w:widowControl w:val="0"/>
        <w:spacing w:after="0" w:line="240" w:lineRule="atLeast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</w:p>
    <w:p w:rsidR="002A2910" w:rsidRPr="002E0545" w:rsidRDefault="002A2910" w:rsidP="002A2910">
      <w:pPr>
        <w:widowControl w:val="0"/>
        <w:spacing w:after="0" w:line="240" w:lineRule="atLeast"/>
        <w:ind w:firstLine="709"/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</w:rPr>
      </w:pPr>
    </w:p>
    <w:p w:rsidR="00AF6508" w:rsidRPr="002E0545" w:rsidRDefault="00AF6508" w:rsidP="00AF6508">
      <w:pPr>
        <w:spacing w:after="0" w:line="240" w:lineRule="auto"/>
        <w:ind w:left="1080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Содержание учебного курса.</w:t>
      </w:r>
    </w:p>
    <w:p w:rsidR="00AF6508" w:rsidRPr="002E0545" w:rsidRDefault="00AF6508" w:rsidP="00AF650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Основное содержание программы представлено следующими содержательными линиями: </w:t>
      </w:r>
      <w:r w:rsidRPr="002E054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«Охрана голоса» - 4 часа.</w:t>
      </w:r>
      <w:r w:rsidRPr="002E05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AF6508" w:rsidRPr="002E0545" w:rsidRDefault="00AF6508" w:rsidP="00AF650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Знакомство с нотной азбукой: ноты, паузы, нотный стан, басовый и скрипичный ключ, динамические оттенки, размер, музыкальные термины. Находить ноты в тексте и на клавиатуре.</w:t>
      </w:r>
    </w:p>
    <w:p w:rsidR="00AF6508" w:rsidRPr="002E0545" w:rsidRDefault="00AF6508" w:rsidP="00AF650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</w:t>
      </w:r>
      <w:r w:rsidRPr="002E05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Певческая установка.</w:t>
      </w:r>
      <w:r w:rsidRPr="002E054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»  - 4 часов</w:t>
      </w:r>
      <w:r w:rsidRPr="002E05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</w:p>
    <w:p w:rsidR="00AF6508" w:rsidRPr="002E0545" w:rsidRDefault="00AF6508" w:rsidP="00AF650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Интонирование мелодии; сольное пение; правильная певческая установка; развитие координации между слухом и голосом; умение слышать себя и соотносить свой голос со звучанием инструмента.</w:t>
      </w:r>
    </w:p>
    <w:p w:rsidR="00AF6508" w:rsidRPr="002E0545" w:rsidRDefault="00AF6508" w:rsidP="00AF650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</w:t>
      </w:r>
      <w:r w:rsidRPr="002E05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Звукообразование. Музыкальные штрихи</w:t>
      </w:r>
      <w:r w:rsidRPr="002E054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»  - 4 часов</w:t>
      </w:r>
      <w:r w:rsidRPr="002E05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</w:p>
    <w:p w:rsidR="00AF6508" w:rsidRPr="002E0545" w:rsidRDefault="00AF6508" w:rsidP="00AF650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Развитие артикуляционного аппарата; приобретение навыков правильного певческого дыхания, чистого интонирования; развитие мелодического слуха; умение распределять дыхание при исполнении песен различного характера.  </w:t>
      </w:r>
    </w:p>
    <w:p w:rsidR="00AF6508" w:rsidRPr="002E0545" w:rsidRDefault="00AF6508" w:rsidP="00AF650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</w:t>
      </w:r>
      <w:r w:rsidRPr="002E05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Дыхание</w:t>
      </w:r>
      <w:r w:rsidRPr="002E054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» - 4 часов</w:t>
      </w:r>
      <w:r w:rsidRPr="002E05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</w:p>
    <w:p w:rsidR="00AF6508" w:rsidRPr="002E0545" w:rsidRDefault="00AF6508" w:rsidP="00AF650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Правильно формулировать гласные и чётко произносить согласные звуки; приёмы работы с микрофоном.</w:t>
      </w:r>
    </w:p>
    <w:p w:rsidR="00AF6508" w:rsidRPr="002E0545" w:rsidRDefault="004C3BDC" w:rsidP="00AF650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05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«Дикция и артикуляция» 4</w:t>
      </w:r>
      <w:r w:rsidR="00AF6508" w:rsidRPr="002E05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часа</w:t>
      </w:r>
    </w:p>
    <w:p w:rsidR="00AF6508" w:rsidRPr="002E0545" w:rsidRDefault="00AF6508" w:rsidP="00AF650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95"/>
      </w:tblGrid>
      <w:tr w:rsidR="002E0545" w:rsidRPr="002E0545" w:rsidTr="00EA2374">
        <w:trPr>
          <w:trHeight w:val="828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AF6508" w:rsidRPr="002E0545" w:rsidRDefault="00AF6508" w:rsidP="00EA2374">
            <w:pPr>
              <w:spacing w:line="240" w:lineRule="atLeas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«Ансамбль. Элементы двухголосия</w:t>
            </w:r>
          </w:p>
          <w:p w:rsidR="00AF6508" w:rsidRPr="002E0545" w:rsidRDefault="00AF6508" w:rsidP="00EA2374">
            <w:pPr>
              <w:spacing w:line="240" w:lineRule="atLeas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Музыкально-исполнительская работа. Ритм» 4 часа</w:t>
            </w:r>
          </w:p>
        </w:tc>
      </w:tr>
    </w:tbl>
    <w:p w:rsidR="00AF6508" w:rsidRPr="002E0545" w:rsidRDefault="00AF6508" w:rsidP="00AF6508">
      <w:pPr>
        <w:spacing w:after="0" w:line="24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0545">
        <w:rPr>
          <w:rFonts w:ascii="Times New Roman" w:hAnsi="Times New Roman" w:cs="Times New Roman"/>
          <w:color w:val="000000" w:themeColor="text1"/>
          <w:sz w:val="24"/>
          <w:szCs w:val="24"/>
        </w:rPr>
        <w:t>Совершенствовать навык опорного дыхания в процессе исполнения музыкальных произведений</w:t>
      </w:r>
    </w:p>
    <w:p w:rsidR="00AF6508" w:rsidRPr="002E0545" w:rsidRDefault="00AF6508" w:rsidP="00AF6508">
      <w:pPr>
        <w:spacing w:after="0" w:line="240" w:lineRule="atLeast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hAnsi="Times New Roman" w:cs="Times New Roman"/>
          <w:color w:val="000000" w:themeColor="text1"/>
          <w:sz w:val="24"/>
          <w:szCs w:val="24"/>
        </w:rPr>
        <w:t>Уметь осознанно воспринимать музыкальную и полезную информацию</w:t>
      </w:r>
      <w:r w:rsidRPr="002E054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p w:rsidR="00AF6508" w:rsidRPr="002E0545" w:rsidRDefault="00AF6508" w:rsidP="00AF6508">
      <w:pPr>
        <w:spacing w:after="0" w:line="24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«Сценодвижение» </w:t>
      </w:r>
      <w:r w:rsidR="004C3BDC" w:rsidRPr="002E054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- 4</w:t>
      </w:r>
      <w:r w:rsidRPr="002E054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часа</w:t>
      </w:r>
      <w:r w:rsidRPr="002E05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AF6508" w:rsidRPr="002E0545" w:rsidRDefault="00AF6508" w:rsidP="00AF650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Сценическое воплощение художественного замысла исполняемых произведений; знакомство с элементами хореографии; творческое взаимодействие со всеми участниками выступления.</w:t>
      </w:r>
    </w:p>
    <w:p w:rsidR="00AF6508" w:rsidRPr="002E0545" w:rsidRDefault="00AF6508" w:rsidP="00AF6508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«Работа над репертуаром. Концертная деятельность» - 6 часа.</w:t>
      </w:r>
    </w:p>
    <w:p w:rsidR="00AF6508" w:rsidRPr="002E0545" w:rsidRDefault="00AF6508" w:rsidP="00AF650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Повторение пройденных, разучивание и закрепление новых песен.</w:t>
      </w:r>
    </w:p>
    <w:p w:rsidR="00AF6508" w:rsidRPr="002E0545" w:rsidRDefault="00AF6508" w:rsidP="00AF650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F6508" w:rsidRPr="002E0545" w:rsidRDefault="00AF6508" w:rsidP="00AF6508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AF6508" w:rsidRPr="002E0545" w:rsidRDefault="00AF6508" w:rsidP="00AF6508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Arial Unicode MS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  <w:t xml:space="preserve">                      </w:t>
      </w:r>
    </w:p>
    <w:p w:rsidR="00AF6508" w:rsidRDefault="00AF6508" w:rsidP="00AF6508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8B6330" w:rsidRDefault="008B6330" w:rsidP="00AF6508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8B6330" w:rsidRDefault="008B6330" w:rsidP="00AF6508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8B6330" w:rsidRDefault="008B6330" w:rsidP="00AF6508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8B6330" w:rsidRDefault="008B6330" w:rsidP="00AF6508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8B6330" w:rsidRDefault="008B6330" w:rsidP="00AF6508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8B6330" w:rsidRDefault="008B6330" w:rsidP="00AF6508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8B6330" w:rsidRPr="002E0545" w:rsidRDefault="008B6330" w:rsidP="00AF6508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F6508" w:rsidRPr="002E0545" w:rsidRDefault="00AF6508" w:rsidP="00AF650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Личностные, метапредметные и предметные результаты освоения учебного курса</w:t>
      </w:r>
    </w:p>
    <w:p w:rsidR="00AF6508" w:rsidRPr="002E0545" w:rsidRDefault="00AF6508" w:rsidP="00AF650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AF6508" w:rsidRPr="002E0545" w:rsidRDefault="00AF6508" w:rsidP="00AF65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 w:eastAsia="ru-RU"/>
        </w:rPr>
      </w:pPr>
      <w:r w:rsidRPr="002E054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Личностные результаты:</w:t>
      </w:r>
    </w:p>
    <w:p w:rsidR="00AF6508" w:rsidRPr="002E0545" w:rsidRDefault="00AF6508" w:rsidP="00AF650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lastRenderedPageBreak/>
        <w:t>Формирование способности к самооценке на основе критериев успешности творческой деятельности;</w:t>
      </w:r>
    </w:p>
    <w:p w:rsidR="00AF6508" w:rsidRPr="002E0545" w:rsidRDefault="00AF6508" w:rsidP="00AF650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формирование основ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историю.</w:t>
      </w:r>
    </w:p>
    <w:p w:rsidR="00AF6508" w:rsidRPr="002E0545" w:rsidRDefault="00AF6508" w:rsidP="00AF650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 xml:space="preserve">формирование эмоциональное отношение к искусству; </w:t>
      </w:r>
    </w:p>
    <w:p w:rsidR="00AF6508" w:rsidRPr="002E0545" w:rsidRDefault="00AF6508" w:rsidP="00AF650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формирование духовно-нравственных оснований;</w:t>
      </w:r>
    </w:p>
    <w:p w:rsidR="00AF6508" w:rsidRPr="002E0545" w:rsidRDefault="00AF6508" w:rsidP="00AF650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 xml:space="preserve">реализация творческого потенциала в процессе коллективного (индивидуального) музицирования; </w:t>
      </w:r>
    </w:p>
    <w:p w:rsidR="00AF6508" w:rsidRPr="002E0545" w:rsidRDefault="00AF6508" w:rsidP="00AF65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Метапредметные результаты:</w:t>
      </w:r>
    </w:p>
    <w:p w:rsidR="00AF6508" w:rsidRPr="002E0545" w:rsidRDefault="00AF6508" w:rsidP="00AF6508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планировать свои действия с творческой задачей и условиями её реализации;</w:t>
      </w:r>
    </w:p>
    <w:p w:rsidR="00AF6508" w:rsidRPr="002E0545" w:rsidRDefault="00AF6508" w:rsidP="00AF6508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самостоятельно выделять и формулировать познавательные цели урока;</w:t>
      </w:r>
    </w:p>
    <w:p w:rsidR="00AF6508" w:rsidRPr="002E0545" w:rsidRDefault="00AF6508" w:rsidP="00AF6508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выстраивать самостоятельный творческий маршрут общения с искусством.</w:t>
      </w:r>
    </w:p>
    <w:p w:rsidR="00AF6508" w:rsidRPr="002E0545" w:rsidRDefault="00AF6508" w:rsidP="00AF6508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 xml:space="preserve">участвовать в жизни микро -  и макросоциума (группы, класса, школы, города, региона и др.); </w:t>
      </w:r>
    </w:p>
    <w:p w:rsidR="00AF6508" w:rsidRPr="002E0545" w:rsidRDefault="00AF6508" w:rsidP="00AF6508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уметь слушать и слышать мнение других людей, излагать свои мысли о музыке;</w:t>
      </w:r>
    </w:p>
    <w:p w:rsidR="00AF6508" w:rsidRPr="002E0545" w:rsidRDefault="00AF6508" w:rsidP="00AF6508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 xml:space="preserve">применять знаково-символические и речевые средства для решения коммуникативных задач; </w:t>
      </w:r>
    </w:p>
    <w:p w:rsidR="00AF6508" w:rsidRPr="002E0545" w:rsidRDefault="00AF6508" w:rsidP="00AF6508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использовать знаково-символические средства для решения задач;</w:t>
      </w:r>
    </w:p>
    <w:p w:rsidR="00AF6508" w:rsidRPr="002E0545" w:rsidRDefault="00AF6508" w:rsidP="00AF6508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i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осуществлять поиск необходимой информации для выполнения учебных заданий с использованием учебной литературы, энциклопедий, справочников.</w:t>
      </w:r>
    </w:p>
    <w:p w:rsidR="00AF6508" w:rsidRPr="002E0545" w:rsidRDefault="00AF6508" w:rsidP="00AF6508">
      <w:pPr>
        <w:spacing w:after="0"/>
        <w:ind w:left="720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Times New Roman" w:hAnsi="Times New Roman" w:cs="Calibri"/>
          <w:b/>
          <w:color w:val="000000" w:themeColor="text1"/>
          <w:sz w:val="24"/>
          <w:szCs w:val="24"/>
          <w:lang w:eastAsia="ru-RU"/>
        </w:rPr>
        <w:t>Предметные результаты:</w:t>
      </w:r>
    </w:p>
    <w:p w:rsidR="00AF6508" w:rsidRPr="002E0545" w:rsidRDefault="00AF6508" w:rsidP="00AF6508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 xml:space="preserve">элементарные способы  воплощения художественно-образного содержания музыкальных произведений  в различных видах музыкальной и учебно-творческой деятельности; </w:t>
      </w:r>
    </w:p>
    <w:p w:rsidR="00AF6508" w:rsidRPr="002E0545" w:rsidRDefault="00AF6508" w:rsidP="00AF6508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нотную грамоту;</w:t>
      </w:r>
    </w:p>
    <w:p w:rsidR="00AF6508" w:rsidRPr="002E0545" w:rsidRDefault="00AF6508" w:rsidP="00AF6508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правильную певческую установку;</w:t>
      </w:r>
    </w:p>
    <w:p w:rsidR="00AF6508" w:rsidRPr="002E0545" w:rsidRDefault="00AF6508" w:rsidP="00AF6508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особенности музыкального языка.</w:t>
      </w:r>
    </w:p>
    <w:p w:rsidR="00AF6508" w:rsidRPr="002E0545" w:rsidRDefault="00AF6508" w:rsidP="00AF6508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 xml:space="preserve">применять полученные знания и приобретённый опыт творческой деятельности при реализации различных проектов для организации содержательного культурного досуга во внеурочной и внешкольной деятельности; </w:t>
      </w:r>
    </w:p>
    <w:p w:rsidR="00AF6508" w:rsidRPr="002E0545" w:rsidRDefault="00AF6508" w:rsidP="00AF6508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исполнять одноголосные произведения с недублирующим вокальную партию аккомпанементом, правильно распределять дыхание в длинной фразе;</w:t>
      </w:r>
    </w:p>
    <w:p w:rsidR="00AF6508" w:rsidRPr="002E0545" w:rsidRDefault="00AF6508" w:rsidP="00AF6508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 xml:space="preserve">выражать образное содержание музыки через пластику; </w:t>
      </w:r>
    </w:p>
    <w:p w:rsidR="00AF6508" w:rsidRPr="002E0545" w:rsidRDefault="00AF6508" w:rsidP="00AF6508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>создавать коллективные музыкально-пластические композиции;</w:t>
      </w:r>
    </w:p>
    <w:p w:rsidR="00AF6508" w:rsidRPr="002E0545" w:rsidRDefault="00AF6508" w:rsidP="00AF6508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 xml:space="preserve">исполнять вокально-хоровые произведения. </w:t>
      </w:r>
    </w:p>
    <w:p w:rsidR="00AF6508" w:rsidRPr="002E0545" w:rsidRDefault="00AF6508" w:rsidP="00AF650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общества;</w:t>
      </w:r>
    </w:p>
    <w:p w:rsidR="00AF6508" w:rsidRPr="002E0545" w:rsidRDefault="00AF6508" w:rsidP="00AF650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развитие навыков сотрудничества со взрослыми и сверстниками в разных социальных ситуациях в процессе освоения разных типов индивидуальной, групповой и коллективной музыкальной деятельности. Формирование установки на безопасный, здоровый образ жизни через развитие представления о гармонии в человеке физического и духовного начал, воспитание бережного отношения к материальным и духовным ценностям музыкальной культуры;</w:t>
      </w:r>
    </w:p>
    <w:p w:rsidR="00AF6508" w:rsidRPr="002E0545" w:rsidRDefault="00AF6508" w:rsidP="00AF650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формирование мотивации к музыкальному творчеству, целеустремленности и настойчивости в достижении цели в процессе создания ситуации успешности музыкально-творческой деятельности учащихся.</w:t>
      </w:r>
    </w:p>
    <w:p w:rsidR="00AF6508" w:rsidRPr="002E0545" w:rsidRDefault="00AF6508" w:rsidP="00AF6508">
      <w:pPr>
        <w:numPr>
          <w:ilvl w:val="0"/>
          <w:numId w:val="6"/>
        </w:numPr>
        <w:spacing w:after="0" w:line="24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E05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программа позволит приобрести опыт общения с публикой в условиях концертного предъявления результата творческой музыкально-исполнительской деятельности</w:t>
      </w:r>
    </w:p>
    <w:p w:rsidR="00AF6508" w:rsidRPr="002E0545" w:rsidRDefault="00AF6508" w:rsidP="00AF6508">
      <w:pPr>
        <w:spacing w:after="0" w:line="240" w:lineRule="atLeast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B6330" w:rsidRDefault="008B6330" w:rsidP="00AF6508">
      <w:pPr>
        <w:spacing w:after="0" w:line="259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8B6330" w:rsidRDefault="008B6330" w:rsidP="00AF6508">
      <w:pPr>
        <w:spacing w:after="0" w:line="259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AF6508" w:rsidRPr="002E0545" w:rsidRDefault="00AF6508" w:rsidP="00AF6508">
      <w:pPr>
        <w:spacing w:after="0" w:line="259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2E054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По итогам года обучающиеся научатся: </w:t>
      </w:r>
    </w:p>
    <w:p w:rsidR="00AF6508" w:rsidRPr="002E0545" w:rsidRDefault="00AF6508" w:rsidP="00AF6508">
      <w:pPr>
        <w:numPr>
          <w:ilvl w:val="0"/>
          <w:numId w:val="10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2E0545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основы вокально – хоровых навыков; </w:t>
      </w:r>
    </w:p>
    <w:p w:rsidR="00AF6508" w:rsidRPr="002E0545" w:rsidRDefault="00AF6508" w:rsidP="00AF6508">
      <w:pPr>
        <w:numPr>
          <w:ilvl w:val="0"/>
          <w:numId w:val="10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2E0545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правила пения; - виды дыхания; </w:t>
      </w:r>
    </w:p>
    <w:p w:rsidR="00AF6508" w:rsidRPr="002E0545" w:rsidRDefault="00AF6508" w:rsidP="00AF6508">
      <w:pPr>
        <w:numPr>
          <w:ilvl w:val="0"/>
          <w:numId w:val="10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2E0545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музыкальные штрихи; </w:t>
      </w:r>
    </w:p>
    <w:p w:rsidR="00AF6508" w:rsidRPr="002E0545" w:rsidRDefault="00AF6508" w:rsidP="00AF6508">
      <w:pPr>
        <w:numPr>
          <w:ilvl w:val="0"/>
          <w:numId w:val="10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E0545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средства музыкальной выразительности</w:t>
      </w:r>
      <w:r w:rsidRPr="002E05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 </w:t>
      </w:r>
    </w:p>
    <w:p w:rsidR="00AF6508" w:rsidRPr="002E0545" w:rsidRDefault="00AF6508" w:rsidP="00AF6508">
      <w:pPr>
        <w:spacing w:after="0" w:line="259" w:lineRule="auto"/>
        <w:ind w:left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AF6508" w:rsidRPr="002E0545" w:rsidRDefault="00AF6508" w:rsidP="00AF6508">
      <w:pPr>
        <w:spacing w:after="0" w:line="259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E054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Обучающиеся получат возможность научиться: </w:t>
      </w:r>
      <w:r w:rsidRPr="002E05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применять правила пения на практике;</w:t>
      </w:r>
    </w:p>
    <w:p w:rsidR="00AF6508" w:rsidRPr="002E0545" w:rsidRDefault="00AF6508" w:rsidP="00AF6508">
      <w:pPr>
        <w:numPr>
          <w:ilvl w:val="0"/>
          <w:numId w:val="11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2E0545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петь чисто ансамблем в унисон;</w:t>
      </w:r>
    </w:p>
    <w:p w:rsidR="00AF6508" w:rsidRPr="002E0545" w:rsidRDefault="00AF6508" w:rsidP="00AF6508">
      <w:pPr>
        <w:numPr>
          <w:ilvl w:val="0"/>
          <w:numId w:val="11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2E0545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применять упражнения на дикцию, дыхание, артикуляцию в работе над репертуаром; </w:t>
      </w:r>
    </w:p>
    <w:p w:rsidR="00AF6508" w:rsidRPr="008B6330" w:rsidRDefault="00AF6508" w:rsidP="008B6330">
      <w:pPr>
        <w:numPr>
          <w:ilvl w:val="0"/>
          <w:numId w:val="11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</w:pPr>
      <w:r w:rsidRPr="002E0545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сценически оформлять концертный номер.  </w:t>
      </w:r>
    </w:p>
    <w:p w:rsidR="00D91341" w:rsidRPr="002E0545" w:rsidRDefault="00D91341" w:rsidP="00D91341">
      <w:pPr>
        <w:pStyle w:val="a5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b/>
          <w:color w:val="000000" w:themeColor="text1"/>
        </w:rPr>
      </w:pPr>
      <w:r w:rsidRPr="002E0545">
        <w:rPr>
          <w:b/>
          <w:color w:val="000000" w:themeColor="text1"/>
        </w:rPr>
        <w:t>Формы и виды контроля</w:t>
      </w:r>
    </w:p>
    <w:p w:rsidR="00D91341" w:rsidRPr="002E0545" w:rsidRDefault="00D91341" w:rsidP="00D91341">
      <w:pPr>
        <w:spacing w:after="11" w:line="270" w:lineRule="auto"/>
        <w:ind w:left="-5" w:hanging="1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</w:rPr>
      </w:pPr>
      <w:r w:rsidRPr="002E0545">
        <w:rPr>
          <w:rFonts w:ascii="Times New Roman" w:eastAsia="Times New Roman" w:hAnsi="Times New Roman" w:cs="Times New Roman"/>
          <w:b/>
          <w:color w:val="000000" w:themeColor="text1"/>
          <w:sz w:val="24"/>
        </w:rPr>
        <w:t>Формы результатов работы обучающихся в рамках освоения курса</w:t>
      </w:r>
    </w:p>
    <w:p w:rsidR="00D91341" w:rsidRPr="008B6330" w:rsidRDefault="00D91341" w:rsidP="005F24A5">
      <w:pPr>
        <w:pStyle w:val="a5"/>
        <w:numPr>
          <w:ilvl w:val="0"/>
          <w:numId w:val="9"/>
        </w:numPr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b/>
          <w:color w:val="000000" w:themeColor="text1"/>
        </w:rPr>
      </w:pPr>
      <w:r w:rsidRPr="002E0545">
        <w:rPr>
          <w:b/>
          <w:color w:val="000000" w:themeColor="text1"/>
        </w:rPr>
        <w:t>внеурочной деятельности «</w:t>
      </w:r>
      <w:r w:rsidR="005F24A5" w:rsidRPr="005F24A5">
        <w:rPr>
          <w:b/>
          <w:color w:val="000000" w:themeColor="text1"/>
        </w:rPr>
        <w:t>Культура хорового пения</w:t>
      </w:r>
      <w:r w:rsidRPr="002E0545">
        <w:rPr>
          <w:b/>
          <w:color w:val="000000" w:themeColor="text1"/>
        </w:rPr>
        <w:t xml:space="preserve">» - в конце </w:t>
      </w:r>
      <w:r w:rsidR="008B6330">
        <w:rPr>
          <w:b/>
          <w:color w:val="000000" w:themeColor="text1"/>
        </w:rPr>
        <w:t xml:space="preserve">учебного года </w:t>
      </w:r>
      <w:r w:rsidRPr="002E0545">
        <w:rPr>
          <w:b/>
          <w:color w:val="000000" w:themeColor="text1"/>
        </w:rPr>
        <w:t>участие в итоговом концерте.</w:t>
      </w:r>
    </w:p>
    <w:p w:rsidR="00AF6508" w:rsidRPr="002E0545" w:rsidRDefault="00AF6508" w:rsidP="00AF6508">
      <w:pPr>
        <w:pStyle w:val="a5"/>
        <w:shd w:val="clear" w:color="auto" w:fill="FFFFFF"/>
        <w:spacing w:before="0" w:beforeAutospacing="0" w:after="0" w:afterAutospacing="0" w:line="288" w:lineRule="atLeast"/>
        <w:textAlignment w:val="baseline"/>
        <w:rPr>
          <w:color w:val="000000" w:themeColor="text1"/>
        </w:rPr>
      </w:pPr>
      <w:r w:rsidRPr="002E0545">
        <w:rPr>
          <w:color w:val="000000" w:themeColor="text1"/>
        </w:rPr>
        <w:t xml:space="preserve">  </w:t>
      </w:r>
      <w:r w:rsidRPr="002E0545">
        <w:rPr>
          <w:b/>
          <w:color w:val="000000" w:themeColor="text1"/>
        </w:rPr>
        <w:t>Текущий контроль</w:t>
      </w:r>
      <w:r w:rsidRPr="002E0545">
        <w:rPr>
          <w:color w:val="000000" w:themeColor="text1"/>
        </w:rPr>
        <w:t xml:space="preserve"> проводится на всех этапах обучения. Для эффективного применения текущего контроля применяются следующие формы проверки: </w:t>
      </w:r>
    </w:p>
    <w:p w:rsidR="00AF6508" w:rsidRPr="002E0545" w:rsidRDefault="00AF6508" w:rsidP="00AF6508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 w:line="288" w:lineRule="atLeast"/>
        <w:ind w:left="0"/>
        <w:textAlignment w:val="baseline"/>
        <w:rPr>
          <w:color w:val="000000" w:themeColor="text1"/>
        </w:rPr>
      </w:pPr>
      <w:r w:rsidRPr="002E0545">
        <w:rPr>
          <w:color w:val="000000" w:themeColor="text1"/>
        </w:rPr>
        <w:t xml:space="preserve">  беседа по пройденному материалу; </w:t>
      </w:r>
    </w:p>
    <w:p w:rsidR="00AF6508" w:rsidRPr="002E0545" w:rsidRDefault="00AF6508" w:rsidP="00AF6508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 w:line="288" w:lineRule="atLeast"/>
        <w:ind w:left="0"/>
        <w:textAlignment w:val="baseline"/>
        <w:rPr>
          <w:color w:val="000000" w:themeColor="text1"/>
        </w:rPr>
      </w:pPr>
      <w:r w:rsidRPr="002E0545">
        <w:rPr>
          <w:color w:val="000000" w:themeColor="text1"/>
        </w:rPr>
        <w:t xml:space="preserve">  самостоятельная работа; </w:t>
      </w:r>
    </w:p>
    <w:p w:rsidR="00AF6508" w:rsidRPr="002E0545" w:rsidRDefault="00AF6508" w:rsidP="00AF6508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 w:line="288" w:lineRule="atLeast"/>
        <w:ind w:left="0"/>
        <w:textAlignment w:val="baseline"/>
        <w:rPr>
          <w:color w:val="000000" w:themeColor="text1"/>
        </w:rPr>
      </w:pPr>
      <w:r w:rsidRPr="002E0545">
        <w:rPr>
          <w:color w:val="000000" w:themeColor="text1"/>
        </w:rPr>
        <w:t xml:space="preserve">  выполнение практического или теоретического задания.</w:t>
      </w:r>
    </w:p>
    <w:p w:rsidR="00AF6508" w:rsidRPr="002E0545" w:rsidRDefault="00AF6508" w:rsidP="00AF6508">
      <w:pPr>
        <w:pStyle w:val="a5"/>
        <w:shd w:val="clear" w:color="auto" w:fill="FFFFFF"/>
        <w:spacing w:before="0" w:beforeAutospacing="0" w:after="0" w:afterAutospacing="0" w:line="288" w:lineRule="atLeast"/>
        <w:textAlignment w:val="baseline"/>
        <w:rPr>
          <w:color w:val="000000" w:themeColor="text1"/>
        </w:rPr>
      </w:pPr>
      <w:r w:rsidRPr="002E0545">
        <w:rPr>
          <w:color w:val="000000" w:themeColor="text1"/>
        </w:rPr>
        <w:t xml:space="preserve">    </w:t>
      </w:r>
      <w:r w:rsidRPr="002E0545">
        <w:rPr>
          <w:b/>
          <w:color w:val="000000" w:themeColor="text1"/>
        </w:rPr>
        <w:t>Тематический контроль</w:t>
      </w:r>
      <w:r w:rsidRPr="002E0545">
        <w:rPr>
          <w:color w:val="000000" w:themeColor="text1"/>
        </w:rPr>
        <w:t xml:space="preserve"> знаний проводится по итогам изучения отдельных тем и разделов учебного курса, когда знания в основном сформированы, систематизированы: </w:t>
      </w:r>
    </w:p>
    <w:p w:rsidR="00AF6508" w:rsidRPr="002E0545" w:rsidRDefault="00AF6508" w:rsidP="00AF6508">
      <w:pPr>
        <w:pStyle w:val="a5"/>
        <w:numPr>
          <w:ilvl w:val="0"/>
          <w:numId w:val="8"/>
        </w:numPr>
        <w:shd w:val="clear" w:color="auto" w:fill="FFFFFF"/>
        <w:spacing w:before="0" w:beforeAutospacing="0" w:after="0" w:afterAutospacing="0" w:line="288" w:lineRule="atLeast"/>
        <w:ind w:left="0"/>
        <w:textAlignment w:val="baseline"/>
        <w:rPr>
          <w:color w:val="000000" w:themeColor="text1"/>
        </w:rPr>
      </w:pPr>
      <w:r w:rsidRPr="002E0545">
        <w:rPr>
          <w:color w:val="000000" w:themeColor="text1"/>
        </w:rPr>
        <w:t>анализ проделанной работы;</w:t>
      </w:r>
    </w:p>
    <w:p w:rsidR="00AF6508" w:rsidRPr="002E0545" w:rsidRDefault="00AF6508" w:rsidP="00AF6508">
      <w:pPr>
        <w:pStyle w:val="a5"/>
        <w:numPr>
          <w:ilvl w:val="0"/>
          <w:numId w:val="8"/>
        </w:numPr>
        <w:shd w:val="clear" w:color="auto" w:fill="FFFFFF"/>
        <w:spacing w:before="0" w:beforeAutospacing="0" w:after="0" w:afterAutospacing="0" w:line="288" w:lineRule="atLeast"/>
        <w:ind w:left="0"/>
        <w:textAlignment w:val="baseline"/>
        <w:rPr>
          <w:color w:val="000000" w:themeColor="text1"/>
        </w:rPr>
      </w:pPr>
      <w:r w:rsidRPr="002E0545">
        <w:rPr>
          <w:color w:val="000000" w:themeColor="text1"/>
        </w:rPr>
        <w:t>участие в массовых мероприятиях.</w:t>
      </w:r>
    </w:p>
    <w:p w:rsidR="00AF6508" w:rsidRPr="002E0545" w:rsidRDefault="00AF6508" w:rsidP="00AF6508">
      <w:pPr>
        <w:pStyle w:val="a5"/>
        <w:shd w:val="clear" w:color="auto" w:fill="FFFFFF"/>
        <w:spacing w:before="0" w:beforeAutospacing="0" w:after="0" w:afterAutospacing="0" w:line="288" w:lineRule="atLeast"/>
        <w:textAlignment w:val="baseline"/>
        <w:rPr>
          <w:color w:val="000000" w:themeColor="text1"/>
        </w:rPr>
      </w:pPr>
      <w:r w:rsidRPr="002E0545">
        <w:rPr>
          <w:color w:val="000000" w:themeColor="text1"/>
        </w:rPr>
        <w:t xml:space="preserve">    </w:t>
      </w:r>
      <w:r w:rsidRPr="002E0545">
        <w:rPr>
          <w:b/>
          <w:color w:val="000000" w:themeColor="text1"/>
        </w:rPr>
        <w:t>Итоговый контроль</w:t>
      </w:r>
      <w:r w:rsidRPr="002E0545">
        <w:rPr>
          <w:color w:val="000000" w:themeColor="text1"/>
        </w:rPr>
        <w:t xml:space="preserve"> подведение итогов обучения за полугодие, год: </w:t>
      </w:r>
    </w:p>
    <w:p w:rsidR="00AF6508" w:rsidRPr="002E0545" w:rsidRDefault="00AF6508" w:rsidP="00AF6508">
      <w:pPr>
        <w:pStyle w:val="a5"/>
        <w:numPr>
          <w:ilvl w:val="0"/>
          <w:numId w:val="9"/>
        </w:numPr>
        <w:shd w:val="clear" w:color="auto" w:fill="FFFFFF"/>
        <w:spacing w:before="0" w:beforeAutospacing="0" w:after="0" w:afterAutospacing="0" w:line="288" w:lineRule="atLeast"/>
        <w:ind w:left="0"/>
        <w:textAlignment w:val="baseline"/>
        <w:rPr>
          <w:color w:val="000000" w:themeColor="text1"/>
        </w:rPr>
      </w:pPr>
      <w:r w:rsidRPr="002E0545">
        <w:rPr>
          <w:color w:val="000000" w:themeColor="text1"/>
        </w:rPr>
        <w:t>персональный показ (исполнение изученного музыкального произведения на итоговом занятии)</w:t>
      </w:r>
    </w:p>
    <w:p w:rsidR="00AF6508" w:rsidRPr="002E0545" w:rsidRDefault="00AF6508" w:rsidP="00AF6508">
      <w:pPr>
        <w:pStyle w:val="a5"/>
        <w:numPr>
          <w:ilvl w:val="0"/>
          <w:numId w:val="9"/>
        </w:numPr>
        <w:shd w:val="clear" w:color="auto" w:fill="FFFFFF"/>
        <w:spacing w:before="0" w:beforeAutospacing="0" w:after="0" w:afterAutospacing="0" w:line="288" w:lineRule="atLeast"/>
        <w:ind w:left="0"/>
        <w:textAlignment w:val="baseline"/>
        <w:rPr>
          <w:color w:val="000000" w:themeColor="text1"/>
        </w:rPr>
      </w:pPr>
      <w:r w:rsidRPr="002E0545">
        <w:rPr>
          <w:color w:val="000000" w:themeColor="text1"/>
        </w:rPr>
        <w:t>участие в итоговом отчетном концерте.</w:t>
      </w:r>
    </w:p>
    <w:p w:rsidR="00AF6508" w:rsidRPr="002E0545" w:rsidRDefault="00AF6508" w:rsidP="00AF6508">
      <w:pPr>
        <w:spacing w:after="0" w:line="259" w:lineRule="auto"/>
        <w:rPr>
          <w:i/>
          <w:color w:val="000000" w:themeColor="text1"/>
          <w:sz w:val="24"/>
          <w:szCs w:val="24"/>
        </w:rPr>
      </w:pPr>
    </w:p>
    <w:p w:rsidR="00AF6508" w:rsidRPr="002E0545" w:rsidRDefault="00AF6508" w:rsidP="008B633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05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Тематическое планирование.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6095"/>
        <w:gridCol w:w="2268"/>
      </w:tblGrid>
      <w:tr w:rsidR="002E0545" w:rsidRPr="002E0545" w:rsidTr="00EA2374">
        <w:trPr>
          <w:trHeight w:val="375"/>
        </w:trPr>
        <w:tc>
          <w:tcPr>
            <w:tcW w:w="534" w:type="dxa"/>
            <w:vMerge w:val="restart"/>
          </w:tcPr>
          <w:p w:rsidR="00AF6508" w:rsidRPr="002E0545" w:rsidRDefault="00AF6508" w:rsidP="00EA237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6095" w:type="dxa"/>
            <w:vMerge w:val="restart"/>
          </w:tcPr>
          <w:p w:rsidR="00AF6508" w:rsidRPr="002E0545" w:rsidRDefault="00AF6508" w:rsidP="00EA237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разделов программы</w:t>
            </w:r>
          </w:p>
        </w:tc>
        <w:tc>
          <w:tcPr>
            <w:tcW w:w="2268" w:type="dxa"/>
            <w:vMerge w:val="restart"/>
          </w:tcPr>
          <w:p w:rsidR="00AF6508" w:rsidRPr="002E0545" w:rsidRDefault="00AF6508" w:rsidP="00EA237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Кол-во часов</w:t>
            </w:r>
          </w:p>
        </w:tc>
      </w:tr>
      <w:tr w:rsidR="002E0545" w:rsidRPr="002E0545" w:rsidTr="00EA2374">
        <w:trPr>
          <w:trHeight w:val="322"/>
        </w:trPr>
        <w:tc>
          <w:tcPr>
            <w:tcW w:w="534" w:type="dxa"/>
            <w:vMerge/>
          </w:tcPr>
          <w:p w:rsidR="00AF6508" w:rsidRPr="002E0545" w:rsidRDefault="00AF6508" w:rsidP="00EA237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AF6508" w:rsidRPr="002E0545" w:rsidRDefault="00AF6508" w:rsidP="00EA237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F6508" w:rsidRPr="002E0545" w:rsidRDefault="00AF6508" w:rsidP="00EA237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E0545" w:rsidRPr="002E0545" w:rsidTr="00EA2374">
        <w:tc>
          <w:tcPr>
            <w:tcW w:w="534" w:type="dxa"/>
          </w:tcPr>
          <w:p w:rsidR="00AF6508" w:rsidRPr="002E0545" w:rsidRDefault="00AF6508" w:rsidP="00EA23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AF6508" w:rsidRPr="002E0545" w:rsidRDefault="00AF6508" w:rsidP="00EA23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Охрана голоса</w:t>
            </w:r>
          </w:p>
        </w:tc>
        <w:tc>
          <w:tcPr>
            <w:tcW w:w="2268" w:type="dxa"/>
          </w:tcPr>
          <w:p w:rsidR="00AF6508" w:rsidRPr="002E0545" w:rsidRDefault="00AF6508" w:rsidP="00EA23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2E0545" w:rsidRPr="002E0545" w:rsidTr="00EA2374">
        <w:tc>
          <w:tcPr>
            <w:tcW w:w="534" w:type="dxa"/>
          </w:tcPr>
          <w:p w:rsidR="00AF6508" w:rsidRPr="002E0545" w:rsidRDefault="00AF6508" w:rsidP="00EA23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AF6508" w:rsidRPr="002E0545" w:rsidRDefault="00AF6508" w:rsidP="00EA23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Певческая установка.</w:t>
            </w:r>
          </w:p>
        </w:tc>
        <w:tc>
          <w:tcPr>
            <w:tcW w:w="2268" w:type="dxa"/>
          </w:tcPr>
          <w:p w:rsidR="00AF6508" w:rsidRPr="002E0545" w:rsidRDefault="00AF6508" w:rsidP="00EA23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2E0545" w:rsidRPr="002E0545" w:rsidTr="00EA2374">
        <w:tc>
          <w:tcPr>
            <w:tcW w:w="534" w:type="dxa"/>
          </w:tcPr>
          <w:p w:rsidR="00AF6508" w:rsidRPr="002E0545" w:rsidRDefault="00AF6508" w:rsidP="00EA23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095" w:type="dxa"/>
          </w:tcPr>
          <w:p w:rsidR="00AF6508" w:rsidRPr="002E0545" w:rsidRDefault="00AF6508" w:rsidP="00EA23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Звукообразование. Музыкальные штрихи</w:t>
            </w:r>
          </w:p>
        </w:tc>
        <w:tc>
          <w:tcPr>
            <w:tcW w:w="2268" w:type="dxa"/>
          </w:tcPr>
          <w:p w:rsidR="00AF6508" w:rsidRPr="002E0545" w:rsidRDefault="00AF6508" w:rsidP="00EA23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2E0545" w:rsidRPr="002E0545" w:rsidTr="00EA2374">
        <w:tc>
          <w:tcPr>
            <w:tcW w:w="534" w:type="dxa"/>
          </w:tcPr>
          <w:p w:rsidR="00AF6508" w:rsidRPr="002E0545" w:rsidRDefault="00AF6508" w:rsidP="00EA23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95" w:type="dxa"/>
          </w:tcPr>
          <w:p w:rsidR="00AF6508" w:rsidRPr="002E0545" w:rsidRDefault="00AF6508" w:rsidP="00EA23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Дыхание</w:t>
            </w:r>
          </w:p>
        </w:tc>
        <w:tc>
          <w:tcPr>
            <w:tcW w:w="2268" w:type="dxa"/>
          </w:tcPr>
          <w:p w:rsidR="00AF6508" w:rsidRPr="002E0545" w:rsidRDefault="00AF6508" w:rsidP="00EA23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2E0545" w:rsidRPr="002E0545" w:rsidTr="00EA2374">
        <w:tc>
          <w:tcPr>
            <w:tcW w:w="534" w:type="dxa"/>
          </w:tcPr>
          <w:p w:rsidR="00AF6508" w:rsidRPr="002E0545" w:rsidRDefault="00AF6508" w:rsidP="00EA23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095" w:type="dxa"/>
          </w:tcPr>
          <w:p w:rsidR="00AF6508" w:rsidRPr="002E0545" w:rsidRDefault="00AF6508" w:rsidP="00EA237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Дикция и артикуляция</w:t>
            </w:r>
          </w:p>
        </w:tc>
        <w:tc>
          <w:tcPr>
            <w:tcW w:w="2268" w:type="dxa"/>
          </w:tcPr>
          <w:p w:rsidR="00AF6508" w:rsidRPr="002E0545" w:rsidRDefault="004C3BDC" w:rsidP="00EA23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2E0545" w:rsidRPr="002E0545" w:rsidTr="00EA2374">
        <w:tc>
          <w:tcPr>
            <w:tcW w:w="534" w:type="dxa"/>
          </w:tcPr>
          <w:p w:rsidR="00AF6508" w:rsidRPr="002E0545" w:rsidRDefault="00AF6508" w:rsidP="00EA23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095" w:type="dxa"/>
          </w:tcPr>
          <w:p w:rsidR="00AF6508" w:rsidRPr="002E0545" w:rsidRDefault="00AF6508" w:rsidP="00EA23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Ансамбль. Элементы двухголосия</w:t>
            </w:r>
          </w:p>
        </w:tc>
        <w:tc>
          <w:tcPr>
            <w:tcW w:w="2268" w:type="dxa"/>
          </w:tcPr>
          <w:p w:rsidR="00AF6508" w:rsidRPr="002E0545" w:rsidRDefault="00AF6508" w:rsidP="00EA23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2E0545" w:rsidRPr="002E0545" w:rsidTr="00EA2374">
        <w:tc>
          <w:tcPr>
            <w:tcW w:w="534" w:type="dxa"/>
          </w:tcPr>
          <w:p w:rsidR="00AF6508" w:rsidRPr="002E0545" w:rsidRDefault="00AF6508" w:rsidP="00EA23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6095" w:type="dxa"/>
          </w:tcPr>
          <w:p w:rsidR="00AF6508" w:rsidRPr="002E0545" w:rsidRDefault="00AF6508" w:rsidP="00EA23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Сценодвижение</w:t>
            </w:r>
          </w:p>
        </w:tc>
        <w:tc>
          <w:tcPr>
            <w:tcW w:w="2268" w:type="dxa"/>
          </w:tcPr>
          <w:p w:rsidR="00AF6508" w:rsidRPr="002E0545" w:rsidRDefault="004C3BDC" w:rsidP="00EA23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2E0545" w:rsidRPr="002E0545" w:rsidTr="00EA2374">
        <w:tc>
          <w:tcPr>
            <w:tcW w:w="534" w:type="dxa"/>
          </w:tcPr>
          <w:p w:rsidR="00AF6508" w:rsidRPr="002E0545" w:rsidRDefault="00AF6508" w:rsidP="00EA23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095" w:type="dxa"/>
          </w:tcPr>
          <w:p w:rsidR="00AF6508" w:rsidRPr="002E0545" w:rsidRDefault="00AF6508" w:rsidP="00EA23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над репертуаром</w:t>
            </w:r>
          </w:p>
        </w:tc>
        <w:tc>
          <w:tcPr>
            <w:tcW w:w="2268" w:type="dxa"/>
          </w:tcPr>
          <w:p w:rsidR="00AF6508" w:rsidRPr="002E0545" w:rsidRDefault="008B6330" w:rsidP="00EA23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2E0545" w:rsidRPr="002E0545" w:rsidTr="00EA2374">
        <w:tc>
          <w:tcPr>
            <w:tcW w:w="534" w:type="dxa"/>
          </w:tcPr>
          <w:p w:rsidR="00AF6508" w:rsidRPr="002E0545" w:rsidRDefault="00AF6508" w:rsidP="00EA23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6095" w:type="dxa"/>
          </w:tcPr>
          <w:p w:rsidR="00AF6508" w:rsidRPr="002E0545" w:rsidRDefault="00AF6508" w:rsidP="00EA23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Концертная деятельность  </w:t>
            </w:r>
          </w:p>
        </w:tc>
        <w:tc>
          <w:tcPr>
            <w:tcW w:w="2268" w:type="dxa"/>
          </w:tcPr>
          <w:p w:rsidR="00AF6508" w:rsidRPr="002E0545" w:rsidRDefault="008B6330" w:rsidP="00EA23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2E0545" w:rsidRPr="002E0545" w:rsidTr="00EA2374">
        <w:tc>
          <w:tcPr>
            <w:tcW w:w="534" w:type="dxa"/>
          </w:tcPr>
          <w:p w:rsidR="00AF6508" w:rsidRPr="002E0545" w:rsidRDefault="00AF6508" w:rsidP="00EA237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AF6508" w:rsidRPr="002E0545" w:rsidRDefault="00AF6508" w:rsidP="00EA237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2268" w:type="dxa"/>
          </w:tcPr>
          <w:p w:rsidR="00AF6508" w:rsidRPr="002E0545" w:rsidRDefault="00AF6508" w:rsidP="004C3BD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  <w:r w:rsidR="008B633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</w:tbl>
    <w:p w:rsidR="00AF6508" w:rsidRPr="002E0545" w:rsidRDefault="00AF6508" w:rsidP="00AF6508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ectPr w:rsidR="00AF6508" w:rsidRPr="002E0545" w:rsidSect="00EA2374">
          <w:pgSz w:w="11906" w:h="16838"/>
          <w:pgMar w:top="709" w:right="851" w:bottom="1134" w:left="1701" w:header="709" w:footer="709" w:gutter="0"/>
          <w:cols w:space="708"/>
          <w:docGrid w:linePitch="360"/>
        </w:sectPr>
      </w:pPr>
    </w:p>
    <w:p w:rsidR="00AF6508" w:rsidRPr="002E0545" w:rsidRDefault="00AF6508" w:rsidP="00AF650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5791A" w:rsidRPr="002E0545" w:rsidRDefault="0055791A" w:rsidP="0055791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5791A" w:rsidRPr="002E0545" w:rsidRDefault="0055791A" w:rsidP="0055791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05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Календарно-тематическое планирование  </w:t>
      </w:r>
    </w:p>
    <w:p w:rsidR="0055791A" w:rsidRPr="002E0545" w:rsidRDefault="0055791A" w:rsidP="0055791A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1"/>
        <w:tblW w:w="14297" w:type="dxa"/>
        <w:tblLayout w:type="fixed"/>
        <w:tblLook w:val="04A0" w:firstRow="1" w:lastRow="0" w:firstColumn="1" w:lastColumn="0" w:noHBand="0" w:noVBand="1"/>
      </w:tblPr>
      <w:tblGrid>
        <w:gridCol w:w="562"/>
        <w:gridCol w:w="2948"/>
        <w:gridCol w:w="1418"/>
        <w:gridCol w:w="992"/>
        <w:gridCol w:w="851"/>
        <w:gridCol w:w="2843"/>
        <w:gridCol w:w="700"/>
        <w:gridCol w:w="3971"/>
        <w:gridCol w:w="12"/>
      </w:tblGrid>
      <w:tr w:rsidR="002E0545" w:rsidRPr="002E0545" w:rsidTr="008B6330">
        <w:trPr>
          <w:trHeight w:val="256"/>
        </w:trPr>
        <w:tc>
          <w:tcPr>
            <w:tcW w:w="562" w:type="dxa"/>
            <w:vMerge w:val="restart"/>
          </w:tcPr>
          <w:p w:rsidR="00BC0477" w:rsidRPr="002E0545" w:rsidRDefault="00BC0477" w:rsidP="00EA23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948" w:type="dxa"/>
            <w:vMerge w:val="restart"/>
          </w:tcPr>
          <w:p w:rsidR="00BC0477" w:rsidRPr="002E0545" w:rsidRDefault="00BC0477" w:rsidP="00EA237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занятия</w:t>
            </w:r>
          </w:p>
        </w:tc>
        <w:tc>
          <w:tcPr>
            <w:tcW w:w="1418" w:type="dxa"/>
            <w:vMerge w:val="restart"/>
          </w:tcPr>
          <w:p w:rsidR="00BC0477" w:rsidRPr="002E0545" w:rsidRDefault="00BC0477" w:rsidP="00BC04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часов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BC0477" w:rsidRPr="002E0545" w:rsidRDefault="00BC0477" w:rsidP="00EA23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изучения</w:t>
            </w:r>
          </w:p>
        </w:tc>
        <w:tc>
          <w:tcPr>
            <w:tcW w:w="2843" w:type="dxa"/>
            <w:tcBorders>
              <w:bottom w:val="single" w:sz="4" w:space="0" w:color="auto"/>
              <w:right w:val="nil"/>
            </w:tcBorders>
          </w:tcPr>
          <w:p w:rsidR="00BC0477" w:rsidRPr="002E0545" w:rsidRDefault="00BC0477" w:rsidP="00EA2374">
            <w:pPr>
              <w:ind w:left="-13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E27DDD" w:rsidRPr="002E0545" w:rsidRDefault="00E27DDD">
            <w:pPr>
              <w:rPr>
                <w:color w:val="000000" w:themeColor="text1"/>
              </w:rPr>
            </w:pPr>
          </w:p>
        </w:tc>
        <w:tc>
          <w:tcPr>
            <w:tcW w:w="3983" w:type="dxa"/>
            <w:gridSpan w:val="2"/>
            <w:shd w:val="clear" w:color="auto" w:fill="auto"/>
          </w:tcPr>
          <w:p w:rsidR="00E27DDD" w:rsidRPr="002E0545" w:rsidRDefault="00E27DDD">
            <w:pPr>
              <w:rPr>
                <w:color w:val="000000" w:themeColor="text1"/>
              </w:rPr>
            </w:pPr>
          </w:p>
        </w:tc>
      </w:tr>
      <w:tr w:rsidR="008B6330" w:rsidRPr="002E0545" w:rsidTr="008B6330">
        <w:trPr>
          <w:trHeight w:val="277"/>
        </w:trPr>
        <w:tc>
          <w:tcPr>
            <w:tcW w:w="562" w:type="dxa"/>
            <w:vMerge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48" w:type="dxa"/>
            <w:vMerge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B6330" w:rsidRPr="002E0545" w:rsidRDefault="008B6330" w:rsidP="008B63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План.</w:t>
            </w:r>
          </w:p>
        </w:tc>
        <w:tc>
          <w:tcPr>
            <w:tcW w:w="851" w:type="dxa"/>
          </w:tcPr>
          <w:p w:rsidR="008B6330" w:rsidRPr="002E0545" w:rsidRDefault="008B6330" w:rsidP="008B63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Факт.</w:t>
            </w:r>
          </w:p>
        </w:tc>
        <w:tc>
          <w:tcPr>
            <w:tcW w:w="3543" w:type="dxa"/>
            <w:gridSpan w:val="2"/>
            <w:tcBorders>
              <w:top w:val="nil"/>
            </w:tcBorders>
          </w:tcPr>
          <w:p w:rsidR="008B6330" w:rsidRPr="008B6330" w:rsidRDefault="008B6330" w:rsidP="008B63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B63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Формы проведения занятия</w:t>
            </w: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3983" w:type="dxa"/>
            <w:gridSpan w:val="2"/>
          </w:tcPr>
          <w:p w:rsidR="008B6330" w:rsidRPr="00AD73E9" w:rsidRDefault="008B6330" w:rsidP="008B6330">
            <w:pPr>
              <w:jc w:val="center"/>
            </w:pPr>
            <w:r w:rsidRPr="00AD73E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Электронные (цифровые) образовательные ресурсы</w:t>
            </w:r>
          </w:p>
        </w:tc>
      </w:tr>
      <w:tr w:rsidR="008B6330" w:rsidRPr="002E0545" w:rsidTr="008B6330">
        <w:tc>
          <w:tcPr>
            <w:tcW w:w="562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48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Вводное занятие. Знакомство с учащимися. Диалог о современной музыке, песне</w:t>
            </w:r>
          </w:p>
        </w:tc>
        <w:tc>
          <w:tcPr>
            <w:tcW w:w="1418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01.09</w:t>
            </w:r>
          </w:p>
        </w:tc>
        <w:tc>
          <w:tcPr>
            <w:tcW w:w="851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6330" w:rsidRPr="002E0545" w:rsidRDefault="008B6330" w:rsidP="008B6330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Обзорная лекция</w:t>
            </w:r>
          </w:p>
        </w:tc>
        <w:tc>
          <w:tcPr>
            <w:tcW w:w="3983" w:type="dxa"/>
            <w:gridSpan w:val="2"/>
            <w:vAlign w:val="center"/>
          </w:tcPr>
          <w:p w:rsidR="008B6330" w:rsidRPr="009630E7" w:rsidRDefault="008B6330" w:rsidP="008B6330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B6330" w:rsidRPr="002E0545" w:rsidTr="008B6330">
        <w:trPr>
          <w:trHeight w:val="585"/>
        </w:trPr>
        <w:tc>
          <w:tcPr>
            <w:tcW w:w="562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48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Охрана голоса. </w:t>
            </w:r>
          </w:p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08.09</w:t>
            </w:r>
          </w:p>
        </w:tc>
        <w:tc>
          <w:tcPr>
            <w:tcW w:w="851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6330" w:rsidRPr="002E0545" w:rsidRDefault="008B6330" w:rsidP="008B6330">
            <w:pPr>
              <w:spacing w:after="7"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лекция с элементами практикума</w:t>
            </w:r>
          </w:p>
        </w:tc>
        <w:tc>
          <w:tcPr>
            <w:tcW w:w="3983" w:type="dxa"/>
            <w:gridSpan w:val="2"/>
            <w:vAlign w:val="center"/>
          </w:tcPr>
          <w:p w:rsidR="008B6330" w:rsidRPr="009630E7" w:rsidRDefault="008B6330" w:rsidP="008B6330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B6330" w:rsidRPr="002E0545" w:rsidTr="008B6330">
        <w:trPr>
          <w:trHeight w:val="712"/>
        </w:trPr>
        <w:tc>
          <w:tcPr>
            <w:tcW w:w="562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948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Особенности</w:t>
            </w:r>
          </w:p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певческого голоса</w:t>
            </w:r>
          </w:p>
        </w:tc>
        <w:tc>
          <w:tcPr>
            <w:tcW w:w="1418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15.09</w:t>
            </w:r>
          </w:p>
        </w:tc>
        <w:tc>
          <w:tcPr>
            <w:tcW w:w="851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6330" w:rsidRPr="002E0545" w:rsidRDefault="008B6330" w:rsidP="008B6330">
            <w:pPr>
              <w:spacing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лекция с элементами практикума</w:t>
            </w:r>
          </w:p>
        </w:tc>
        <w:tc>
          <w:tcPr>
            <w:tcW w:w="3983" w:type="dxa"/>
            <w:gridSpan w:val="2"/>
            <w:vAlign w:val="center"/>
          </w:tcPr>
          <w:p w:rsidR="008B6330" w:rsidRPr="009630E7" w:rsidRDefault="008B6330" w:rsidP="008B6330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B6330" w:rsidRPr="002E0545" w:rsidTr="008B6330">
        <w:trPr>
          <w:trHeight w:val="712"/>
        </w:trPr>
        <w:tc>
          <w:tcPr>
            <w:tcW w:w="562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48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Особенности</w:t>
            </w:r>
          </w:p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певческого голоса</w:t>
            </w:r>
          </w:p>
        </w:tc>
        <w:tc>
          <w:tcPr>
            <w:tcW w:w="1418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22.09</w:t>
            </w:r>
          </w:p>
        </w:tc>
        <w:tc>
          <w:tcPr>
            <w:tcW w:w="851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6330" w:rsidRPr="002E0545" w:rsidRDefault="008B6330" w:rsidP="008B6330">
            <w:pPr>
              <w:spacing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лекция с элементами практикума</w:t>
            </w:r>
          </w:p>
        </w:tc>
        <w:tc>
          <w:tcPr>
            <w:tcW w:w="3983" w:type="dxa"/>
            <w:gridSpan w:val="2"/>
            <w:vAlign w:val="center"/>
          </w:tcPr>
          <w:p w:rsidR="008B6330" w:rsidRPr="009630E7" w:rsidRDefault="008B6330" w:rsidP="008B6330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B6330" w:rsidRPr="002E0545" w:rsidTr="008B6330">
        <w:trPr>
          <w:trHeight w:val="221"/>
        </w:trPr>
        <w:tc>
          <w:tcPr>
            <w:tcW w:w="562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48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Возможности певческого голоса</w:t>
            </w:r>
          </w:p>
        </w:tc>
        <w:tc>
          <w:tcPr>
            <w:tcW w:w="1418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29.09</w:t>
            </w:r>
          </w:p>
        </w:tc>
        <w:tc>
          <w:tcPr>
            <w:tcW w:w="851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gridSpan w:val="2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3983" w:type="dxa"/>
            <w:gridSpan w:val="2"/>
            <w:vAlign w:val="center"/>
          </w:tcPr>
          <w:p w:rsidR="008B6330" w:rsidRPr="009630E7" w:rsidRDefault="008B6330" w:rsidP="008B6330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B6330" w:rsidRPr="002E0545" w:rsidTr="008B6330">
        <w:trPr>
          <w:trHeight w:val="1008"/>
        </w:trPr>
        <w:tc>
          <w:tcPr>
            <w:tcW w:w="562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48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Певческий голосовой апп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арат – необыкновенный инструмент</w:t>
            </w:r>
          </w:p>
        </w:tc>
        <w:tc>
          <w:tcPr>
            <w:tcW w:w="1418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B6330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06.10</w:t>
            </w: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gridSpan w:val="2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3983" w:type="dxa"/>
            <w:gridSpan w:val="2"/>
            <w:vAlign w:val="center"/>
          </w:tcPr>
          <w:p w:rsidR="008B6330" w:rsidRPr="009630E7" w:rsidRDefault="008B6330" w:rsidP="008B6330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B6330" w:rsidRPr="002E0545" w:rsidTr="008B6330">
        <w:trPr>
          <w:trHeight w:val="1041"/>
        </w:trPr>
        <w:tc>
          <w:tcPr>
            <w:tcW w:w="562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948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Певческий голосовой апп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арат – необыкновенный инструмент</w:t>
            </w:r>
          </w:p>
        </w:tc>
        <w:tc>
          <w:tcPr>
            <w:tcW w:w="1418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13.10</w:t>
            </w:r>
          </w:p>
        </w:tc>
        <w:tc>
          <w:tcPr>
            <w:tcW w:w="851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gridSpan w:val="2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3983" w:type="dxa"/>
            <w:gridSpan w:val="2"/>
            <w:vAlign w:val="center"/>
          </w:tcPr>
          <w:p w:rsidR="008B6330" w:rsidRPr="009630E7" w:rsidRDefault="008B6330" w:rsidP="008B6330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B6330" w:rsidRPr="002E0545" w:rsidTr="008B6330">
        <w:trPr>
          <w:trHeight w:val="65"/>
        </w:trPr>
        <w:tc>
          <w:tcPr>
            <w:tcW w:w="562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948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Певческий голосовой аппарат – необыкновенный инструмент</w:t>
            </w:r>
          </w:p>
        </w:tc>
        <w:tc>
          <w:tcPr>
            <w:tcW w:w="1418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20.10</w:t>
            </w:r>
          </w:p>
        </w:tc>
        <w:tc>
          <w:tcPr>
            <w:tcW w:w="851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gridSpan w:val="2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3983" w:type="dxa"/>
            <w:gridSpan w:val="2"/>
            <w:vAlign w:val="center"/>
          </w:tcPr>
          <w:p w:rsidR="008B6330" w:rsidRPr="009630E7" w:rsidRDefault="008B6330" w:rsidP="008B6330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B6330" w:rsidRPr="002E0545" w:rsidTr="008B6330">
        <w:trPr>
          <w:trHeight w:val="1114"/>
        </w:trPr>
        <w:tc>
          <w:tcPr>
            <w:tcW w:w="562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48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Певческий голосовой аппарат – необыкновенный инструмент</w:t>
            </w:r>
          </w:p>
        </w:tc>
        <w:tc>
          <w:tcPr>
            <w:tcW w:w="1418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10.11</w:t>
            </w:r>
          </w:p>
        </w:tc>
        <w:tc>
          <w:tcPr>
            <w:tcW w:w="851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gridSpan w:val="2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3983" w:type="dxa"/>
            <w:gridSpan w:val="2"/>
            <w:vAlign w:val="center"/>
          </w:tcPr>
          <w:p w:rsidR="008B6330" w:rsidRDefault="008B6330" w:rsidP="008B6330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B6330" w:rsidRPr="002E0545" w:rsidTr="008B6330">
        <w:trPr>
          <w:trHeight w:val="413"/>
        </w:trPr>
        <w:tc>
          <w:tcPr>
            <w:tcW w:w="562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48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Звукообразование. Музыкальные штрихи</w:t>
            </w:r>
          </w:p>
        </w:tc>
        <w:tc>
          <w:tcPr>
            <w:tcW w:w="1418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17.10</w:t>
            </w:r>
          </w:p>
        </w:tc>
        <w:tc>
          <w:tcPr>
            <w:tcW w:w="851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gridSpan w:val="2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Обзорная лекция</w:t>
            </w:r>
          </w:p>
        </w:tc>
        <w:tc>
          <w:tcPr>
            <w:tcW w:w="3983" w:type="dxa"/>
            <w:gridSpan w:val="2"/>
            <w:vAlign w:val="center"/>
          </w:tcPr>
          <w:p w:rsidR="008B6330" w:rsidRDefault="008B6330" w:rsidP="008B6330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B6330" w:rsidRPr="002E0545" w:rsidTr="008B6330">
        <w:trPr>
          <w:trHeight w:val="548"/>
        </w:trPr>
        <w:tc>
          <w:tcPr>
            <w:tcW w:w="562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10</w:t>
            </w:r>
          </w:p>
        </w:tc>
        <w:tc>
          <w:tcPr>
            <w:tcW w:w="2948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Звукообразование. Музыкальные штрихи</w:t>
            </w:r>
          </w:p>
        </w:tc>
        <w:tc>
          <w:tcPr>
            <w:tcW w:w="1418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24.11</w:t>
            </w:r>
          </w:p>
        </w:tc>
        <w:tc>
          <w:tcPr>
            <w:tcW w:w="851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gridSpan w:val="2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Обзорная лекция</w:t>
            </w:r>
          </w:p>
        </w:tc>
        <w:tc>
          <w:tcPr>
            <w:tcW w:w="3983" w:type="dxa"/>
            <w:gridSpan w:val="2"/>
            <w:vAlign w:val="center"/>
          </w:tcPr>
          <w:p w:rsidR="008B6330" w:rsidRPr="009630E7" w:rsidRDefault="008B6330" w:rsidP="008B6330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B6330" w:rsidRPr="002E0545" w:rsidTr="008B6330">
        <w:trPr>
          <w:trHeight w:val="684"/>
        </w:trPr>
        <w:tc>
          <w:tcPr>
            <w:tcW w:w="562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948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Звукообразование. Музыкальные штрихи</w:t>
            </w:r>
          </w:p>
        </w:tc>
        <w:tc>
          <w:tcPr>
            <w:tcW w:w="1418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01.12</w:t>
            </w:r>
          </w:p>
        </w:tc>
        <w:tc>
          <w:tcPr>
            <w:tcW w:w="851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gridSpan w:val="2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Обзорная лекция</w:t>
            </w:r>
          </w:p>
        </w:tc>
        <w:tc>
          <w:tcPr>
            <w:tcW w:w="3983" w:type="dxa"/>
            <w:gridSpan w:val="2"/>
            <w:vAlign w:val="center"/>
          </w:tcPr>
          <w:p w:rsidR="008B6330" w:rsidRPr="009630E7" w:rsidRDefault="008B6330" w:rsidP="008B6330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B6330" w:rsidRPr="002E0545" w:rsidTr="008B6330">
        <w:trPr>
          <w:trHeight w:val="551"/>
        </w:trPr>
        <w:tc>
          <w:tcPr>
            <w:tcW w:w="562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48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Звукообразование. Музыкальные штрихи</w:t>
            </w:r>
          </w:p>
        </w:tc>
        <w:tc>
          <w:tcPr>
            <w:tcW w:w="1418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08.12</w:t>
            </w:r>
          </w:p>
        </w:tc>
        <w:tc>
          <w:tcPr>
            <w:tcW w:w="851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gridSpan w:val="2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Обзорная лекция</w:t>
            </w:r>
          </w:p>
        </w:tc>
        <w:tc>
          <w:tcPr>
            <w:tcW w:w="3983" w:type="dxa"/>
            <w:gridSpan w:val="2"/>
            <w:vAlign w:val="center"/>
          </w:tcPr>
          <w:p w:rsidR="008B6330" w:rsidRPr="009630E7" w:rsidRDefault="008B6330" w:rsidP="008B6330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B6330" w:rsidRPr="002E0545" w:rsidTr="008B6330">
        <w:trPr>
          <w:trHeight w:val="1537"/>
        </w:trPr>
        <w:tc>
          <w:tcPr>
            <w:tcW w:w="562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13 </w:t>
            </w:r>
          </w:p>
        </w:tc>
        <w:tc>
          <w:tcPr>
            <w:tcW w:w="2948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Дыхание. Особенность певческого дыхания. Упражнения на дыхание.</w:t>
            </w:r>
          </w:p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Взаимосвязь с другими элементами вокально-хоровой техники</w:t>
            </w:r>
          </w:p>
        </w:tc>
        <w:tc>
          <w:tcPr>
            <w:tcW w:w="1418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15.12</w:t>
            </w:r>
          </w:p>
        </w:tc>
        <w:tc>
          <w:tcPr>
            <w:tcW w:w="851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gridSpan w:val="2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83" w:type="dxa"/>
            <w:gridSpan w:val="2"/>
            <w:vAlign w:val="center"/>
          </w:tcPr>
          <w:p w:rsidR="008B6330" w:rsidRPr="009630E7" w:rsidRDefault="008B6330" w:rsidP="008B6330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B6330" w:rsidRPr="002E0545" w:rsidTr="008B6330">
        <w:tc>
          <w:tcPr>
            <w:tcW w:w="562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48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Дыхание. Особенность певческого дыхания. Упражнения на дыхание.</w:t>
            </w: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Взаимосвязь с другими элементами вокально-хоровой техники</w:t>
            </w:r>
          </w:p>
        </w:tc>
        <w:tc>
          <w:tcPr>
            <w:tcW w:w="1418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22.12</w:t>
            </w:r>
          </w:p>
        </w:tc>
        <w:tc>
          <w:tcPr>
            <w:tcW w:w="851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gridSpan w:val="2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83" w:type="dxa"/>
            <w:gridSpan w:val="2"/>
            <w:vAlign w:val="center"/>
          </w:tcPr>
          <w:p w:rsidR="008B6330" w:rsidRPr="009630E7" w:rsidRDefault="008B6330" w:rsidP="008B6330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B6330" w:rsidRPr="002E0545" w:rsidTr="008B6330">
        <w:tc>
          <w:tcPr>
            <w:tcW w:w="562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948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Дыхание. Особенность певческого дыхания. Упражнения на дыхание.</w:t>
            </w:r>
          </w:p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Взаимосвязь с другими элементами вокально-хоровой техники</w:t>
            </w:r>
          </w:p>
        </w:tc>
        <w:tc>
          <w:tcPr>
            <w:tcW w:w="1418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29.12</w:t>
            </w:r>
          </w:p>
        </w:tc>
        <w:tc>
          <w:tcPr>
            <w:tcW w:w="851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gridSpan w:val="2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83" w:type="dxa"/>
            <w:gridSpan w:val="2"/>
            <w:vAlign w:val="center"/>
          </w:tcPr>
          <w:p w:rsidR="008B6330" w:rsidRPr="009630E7" w:rsidRDefault="008B6330" w:rsidP="008B6330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B6330" w:rsidRPr="002E0545" w:rsidTr="008B6330">
        <w:tc>
          <w:tcPr>
            <w:tcW w:w="562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948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Дыхание. Особенность певческого дыхания. Упражнения на дыхание.</w:t>
            </w:r>
          </w:p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Взаимосвязь с другими элементами вокально-хоровой техники</w:t>
            </w:r>
          </w:p>
        </w:tc>
        <w:tc>
          <w:tcPr>
            <w:tcW w:w="1418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12.01</w:t>
            </w:r>
          </w:p>
        </w:tc>
        <w:tc>
          <w:tcPr>
            <w:tcW w:w="851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gridSpan w:val="2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83" w:type="dxa"/>
            <w:gridSpan w:val="2"/>
            <w:vAlign w:val="center"/>
          </w:tcPr>
          <w:p w:rsidR="008B6330" w:rsidRPr="009630E7" w:rsidRDefault="008B6330" w:rsidP="008B6330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B6330" w:rsidRPr="002E0545" w:rsidTr="008B6330">
        <w:tc>
          <w:tcPr>
            <w:tcW w:w="562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948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Дикция и артикуляция</w:t>
            </w: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Дикционная разминка. </w:t>
            </w: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Научить петь без сопровождения, воспитывая навыки точного воспроизведения</w:t>
            </w:r>
          </w:p>
        </w:tc>
        <w:tc>
          <w:tcPr>
            <w:tcW w:w="1418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19.01</w:t>
            </w:r>
          </w:p>
        </w:tc>
        <w:tc>
          <w:tcPr>
            <w:tcW w:w="851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gridSpan w:val="2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3983" w:type="dxa"/>
            <w:gridSpan w:val="2"/>
            <w:vAlign w:val="center"/>
          </w:tcPr>
          <w:p w:rsidR="008B6330" w:rsidRPr="009630E7" w:rsidRDefault="008B6330" w:rsidP="008B6330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B6330" w:rsidRPr="002E0545" w:rsidTr="008B6330">
        <w:tc>
          <w:tcPr>
            <w:tcW w:w="562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48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Дикция и артикуляция</w:t>
            </w: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Дикционная разминка. </w:t>
            </w: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Научить петь без сопровождения, </w:t>
            </w: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воспитывая навыки точного воспроизведения</w:t>
            </w:r>
          </w:p>
        </w:tc>
        <w:tc>
          <w:tcPr>
            <w:tcW w:w="1418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26.01</w:t>
            </w:r>
          </w:p>
        </w:tc>
        <w:tc>
          <w:tcPr>
            <w:tcW w:w="851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gridSpan w:val="2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3983" w:type="dxa"/>
            <w:gridSpan w:val="2"/>
            <w:vAlign w:val="center"/>
          </w:tcPr>
          <w:p w:rsidR="008B6330" w:rsidRPr="009630E7" w:rsidRDefault="008B6330" w:rsidP="008B6330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B6330" w:rsidRPr="002E0545" w:rsidTr="008B6330">
        <w:tc>
          <w:tcPr>
            <w:tcW w:w="562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19</w:t>
            </w:r>
          </w:p>
        </w:tc>
        <w:tc>
          <w:tcPr>
            <w:tcW w:w="2948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Ансамбль. Элементы двухголосия.</w:t>
            </w: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Понятие единства музыкального звучания. </w:t>
            </w: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над формированием совместного ансамблевого звучания.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02.02</w:t>
            </w: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gridSpan w:val="2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3983" w:type="dxa"/>
            <w:gridSpan w:val="2"/>
            <w:vAlign w:val="center"/>
          </w:tcPr>
          <w:p w:rsidR="008B6330" w:rsidRPr="009630E7" w:rsidRDefault="008B6330" w:rsidP="008B6330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B6330" w:rsidRPr="002E0545" w:rsidTr="008B6330">
        <w:tc>
          <w:tcPr>
            <w:tcW w:w="562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948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Ансамбль. Элементы двухголосия.</w:t>
            </w: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Понятие единства музыкального звучания. </w:t>
            </w: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над формированием совместного ансамблевого звучания.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09.02 </w:t>
            </w: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gridSpan w:val="2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3983" w:type="dxa"/>
            <w:gridSpan w:val="2"/>
            <w:vAlign w:val="center"/>
          </w:tcPr>
          <w:p w:rsidR="008B6330" w:rsidRPr="009630E7" w:rsidRDefault="008B6330" w:rsidP="008B6330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B6330" w:rsidRPr="002E0545" w:rsidTr="008B6330">
        <w:tc>
          <w:tcPr>
            <w:tcW w:w="562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21 </w:t>
            </w:r>
          </w:p>
        </w:tc>
        <w:tc>
          <w:tcPr>
            <w:tcW w:w="2948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Музыкально-исполнительская работа . Совершенствование навыков голосоведения. Развитие навыков уверенного пения. Обработка динамических оттенков и штрихов</w:t>
            </w:r>
          </w:p>
        </w:tc>
        <w:tc>
          <w:tcPr>
            <w:tcW w:w="1418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16.02</w:t>
            </w:r>
          </w:p>
        </w:tc>
        <w:tc>
          <w:tcPr>
            <w:tcW w:w="851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gridSpan w:val="2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83" w:type="dxa"/>
            <w:gridSpan w:val="2"/>
            <w:vAlign w:val="center"/>
          </w:tcPr>
          <w:p w:rsidR="008B6330" w:rsidRPr="009630E7" w:rsidRDefault="008B6330" w:rsidP="008B6330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B6330" w:rsidRPr="002E0545" w:rsidTr="008B6330">
        <w:tc>
          <w:tcPr>
            <w:tcW w:w="562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948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Музыкально-исполнительская работа . Совершенствование навыков голосоведения. Развитие навыков уверенного пения. Обработка динамических оттенков и штрихов</w:t>
            </w:r>
          </w:p>
        </w:tc>
        <w:tc>
          <w:tcPr>
            <w:tcW w:w="1418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02.03</w:t>
            </w:r>
          </w:p>
        </w:tc>
        <w:tc>
          <w:tcPr>
            <w:tcW w:w="851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gridSpan w:val="2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83" w:type="dxa"/>
            <w:gridSpan w:val="2"/>
            <w:vAlign w:val="center"/>
          </w:tcPr>
          <w:p w:rsidR="008B6330" w:rsidRPr="009630E7" w:rsidRDefault="008B6330" w:rsidP="008B6330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B6330" w:rsidRPr="002E0545" w:rsidTr="008B6330">
        <w:trPr>
          <w:gridAfter w:val="1"/>
          <w:wAfter w:w="12" w:type="dxa"/>
        </w:trPr>
        <w:tc>
          <w:tcPr>
            <w:tcW w:w="562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948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Ритм. Развитие навыков ритмической импровизации</w:t>
            </w:r>
          </w:p>
        </w:tc>
        <w:tc>
          <w:tcPr>
            <w:tcW w:w="1418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16.03</w:t>
            </w: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gridSpan w:val="2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3971" w:type="dxa"/>
            <w:vAlign w:val="center"/>
          </w:tcPr>
          <w:p w:rsidR="008B6330" w:rsidRPr="009630E7" w:rsidRDefault="008B6330" w:rsidP="008B6330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B6330" w:rsidRPr="002E0545" w:rsidTr="008B6330">
        <w:trPr>
          <w:gridAfter w:val="1"/>
          <w:wAfter w:w="12" w:type="dxa"/>
          <w:trHeight w:val="1930"/>
        </w:trPr>
        <w:tc>
          <w:tcPr>
            <w:tcW w:w="562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24</w:t>
            </w:r>
          </w:p>
        </w:tc>
        <w:tc>
          <w:tcPr>
            <w:tcW w:w="2948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Сцено-дви</w:t>
            </w: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жение. . Развитие навыков уверенного пения. </w:t>
            </w: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Умение работать с микрофоном .</w:t>
            </w:r>
          </w:p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Культура поведения на сцене.</w:t>
            </w:r>
          </w:p>
        </w:tc>
        <w:tc>
          <w:tcPr>
            <w:tcW w:w="1418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23.03</w:t>
            </w: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gridSpan w:val="2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3971" w:type="dxa"/>
            <w:vAlign w:val="center"/>
          </w:tcPr>
          <w:p w:rsidR="008B6330" w:rsidRPr="009630E7" w:rsidRDefault="008B6330" w:rsidP="008B6330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B6330" w:rsidRPr="002E0545" w:rsidTr="008B6330">
        <w:trPr>
          <w:gridAfter w:val="1"/>
          <w:wAfter w:w="12" w:type="dxa"/>
          <w:trHeight w:val="1930"/>
        </w:trPr>
        <w:tc>
          <w:tcPr>
            <w:tcW w:w="562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2948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Сцено-дви</w:t>
            </w: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жение. . Развитие навыков уверенного пения. </w:t>
            </w: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Умение работать с микрофоном .</w:t>
            </w:r>
          </w:p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Культура поведения на сцене.</w:t>
            </w:r>
          </w:p>
        </w:tc>
        <w:tc>
          <w:tcPr>
            <w:tcW w:w="1418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06.04</w:t>
            </w:r>
          </w:p>
        </w:tc>
        <w:tc>
          <w:tcPr>
            <w:tcW w:w="851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gridSpan w:val="2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3971" w:type="dxa"/>
            <w:vAlign w:val="center"/>
          </w:tcPr>
          <w:p w:rsidR="008B6330" w:rsidRPr="009630E7" w:rsidRDefault="008B6330" w:rsidP="008B6330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B6330" w:rsidRPr="002E0545" w:rsidTr="008B6330">
        <w:tc>
          <w:tcPr>
            <w:tcW w:w="562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2948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над репертуаром. Отбор лучших номеров, репетиции.</w:t>
            </w:r>
          </w:p>
        </w:tc>
        <w:tc>
          <w:tcPr>
            <w:tcW w:w="1418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13.04</w:t>
            </w: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gridSpan w:val="2"/>
            <w:shd w:val="clear" w:color="auto" w:fill="auto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3983" w:type="dxa"/>
            <w:gridSpan w:val="2"/>
            <w:vAlign w:val="center"/>
          </w:tcPr>
          <w:p w:rsidR="008B6330" w:rsidRPr="009630E7" w:rsidRDefault="008B6330" w:rsidP="008B6330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B6330" w:rsidRPr="002E0545" w:rsidTr="008B6330">
        <w:tc>
          <w:tcPr>
            <w:tcW w:w="562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2948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над репертуаром. Отбор лучших номеров, репетиции.</w:t>
            </w:r>
          </w:p>
        </w:tc>
        <w:tc>
          <w:tcPr>
            <w:tcW w:w="1418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20.04</w:t>
            </w:r>
          </w:p>
        </w:tc>
        <w:tc>
          <w:tcPr>
            <w:tcW w:w="851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gridSpan w:val="2"/>
            <w:shd w:val="clear" w:color="auto" w:fill="auto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3983" w:type="dxa"/>
            <w:gridSpan w:val="2"/>
            <w:vAlign w:val="center"/>
          </w:tcPr>
          <w:p w:rsidR="008B6330" w:rsidRPr="009630E7" w:rsidRDefault="008B6330" w:rsidP="008B6330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B6330" w:rsidRPr="002E0545" w:rsidTr="008B6330">
        <w:tc>
          <w:tcPr>
            <w:tcW w:w="562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948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над репертуаром. Отбор лучших номеров, репетиции.</w:t>
            </w:r>
          </w:p>
        </w:tc>
        <w:tc>
          <w:tcPr>
            <w:tcW w:w="1418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27.04</w:t>
            </w:r>
          </w:p>
        </w:tc>
        <w:tc>
          <w:tcPr>
            <w:tcW w:w="851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gridSpan w:val="2"/>
            <w:shd w:val="clear" w:color="auto" w:fill="auto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3983" w:type="dxa"/>
            <w:gridSpan w:val="2"/>
            <w:vAlign w:val="center"/>
          </w:tcPr>
          <w:p w:rsidR="008B6330" w:rsidRPr="009630E7" w:rsidRDefault="008B6330" w:rsidP="008B6330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B6330" w:rsidRPr="002E0545" w:rsidTr="008B6330">
        <w:tc>
          <w:tcPr>
            <w:tcW w:w="562" w:type="dxa"/>
          </w:tcPr>
          <w:p w:rsidR="008B6330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2948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над репертуаром. Отбор лучших номеров, репетиции.</w:t>
            </w:r>
          </w:p>
        </w:tc>
        <w:tc>
          <w:tcPr>
            <w:tcW w:w="1418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04.05</w:t>
            </w:r>
          </w:p>
        </w:tc>
        <w:tc>
          <w:tcPr>
            <w:tcW w:w="851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gridSpan w:val="2"/>
            <w:shd w:val="clear" w:color="auto" w:fill="auto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3983" w:type="dxa"/>
            <w:gridSpan w:val="2"/>
          </w:tcPr>
          <w:p w:rsidR="008B6330" w:rsidRPr="009630E7" w:rsidRDefault="008B6330" w:rsidP="008B6330">
            <w:pPr>
              <w:jc w:val="both"/>
            </w:pPr>
            <w:r w:rsidRPr="00DA45A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 w:rsidRPr="00DA45A3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8B6330" w:rsidRPr="002E0545" w:rsidTr="008B6330">
        <w:tc>
          <w:tcPr>
            <w:tcW w:w="562" w:type="dxa"/>
          </w:tcPr>
          <w:p w:rsidR="008B6330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948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над репертуаром. Отбор лучших номеров, репетиции.</w:t>
            </w:r>
          </w:p>
        </w:tc>
        <w:tc>
          <w:tcPr>
            <w:tcW w:w="1418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11.05</w:t>
            </w: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gridSpan w:val="2"/>
            <w:shd w:val="clear" w:color="auto" w:fill="auto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3983" w:type="dxa"/>
            <w:gridSpan w:val="2"/>
          </w:tcPr>
          <w:p w:rsidR="008B6330" w:rsidRPr="009630E7" w:rsidRDefault="008B6330" w:rsidP="008B6330">
            <w:pPr>
              <w:jc w:val="both"/>
            </w:pPr>
            <w:r w:rsidRPr="00DA45A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 w:rsidRPr="00DA45A3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8B6330" w:rsidRPr="002E0545" w:rsidTr="008B6330">
        <w:tc>
          <w:tcPr>
            <w:tcW w:w="562" w:type="dxa"/>
          </w:tcPr>
          <w:p w:rsidR="008B6330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2948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над репертуаром. Отбор лучших номеров, репетиции.</w:t>
            </w:r>
          </w:p>
        </w:tc>
        <w:tc>
          <w:tcPr>
            <w:tcW w:w="1418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18.05</w:t>
            </w: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gridSpan w:val="2"/>
            <w:shd w:val="clear" w:color="auto" w:fill="auto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3983" w:type="dxa"/>
            <w:gridSpan w:val="2"/>
            <w:vAlign w:val="center"/>
          </w:tcPr>
          <w:p w:rsidR="008B6330" w:rsidRPr="009630E7" w:rsidRDefault="008B6330" w:rsidP="008B6330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B6330" w:rsidRPr="002E0545" w:rsidTr="008B6330">
        <w:trPr>
          <w:gridAfter w:val="1"/>
          <w:wAfter w:w="12" w:type="dxa"/>
          <w:trHeight w:val="850"/>
        </w:trPr>
        <w:tc>
          <w:tcPr>
            <w:tcW w:w="562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48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над репертуаром. Отбор лучших номеров, репетиции.</w:t>
            </w:r>
          </w:p>
        </w:tc>
        <w:tc>
          <w:tcPr>
            <w:tcW w:w="1418" w:type="dxa"/>
          </w:tcPr>
          <w:p w:rsidR="008B6330" w:rsidRPr="002E0545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25.05</w:t>
            </w:r>
          </w:p>
        </w:tc>
        <w:tc>
          <w:tcPr>
            <w:tcW w:w="851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gridSpan w:val="2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3971" w:type="dxa"/>
            <w:vAlign w:val="center"/>
          </w:tcPr>
          <w:p w:rsidR="008B6330" w:rsidRPr="009630E7" w:rsidRDefault="008B6330" w:rsidP="008B6330">
            <w:pPr>
              <w:jc w:val="both"/>
            </w:pPr>
            <w:r w:rsidRPr="0048059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B6330" w:rsidRPr="002E0545" w:rsidTr="008B6330">
        <w:trPr>
          <w:gridAfter w:val="1"/>
          <w:wAfter w:w="12" w:type="dxa"/>
          <w:trHeight w:val="414"/>
        </w:trPr>
        <w:tc>
          <w:tcPr>
            <w:tcW w:w="562" w:type="dxa"/>
          </w:tcPr>
          <w:p w:rsidR="008B6330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48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8B6330" w:rsidRDefault="008B6330" w:rsidP="008B63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992" w:type="dxa"/>
          </w:tcPr>
          <w:p w:rsidR="008B6330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gridSpan w:val="2"/>
          </w:tcPr>
          <w:p w:rsidR="008B6330" w:rsidRPr="002E0545" w:rsidRDefault="008B6330" w:rsidP="008B63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71" w:type="dxa"/>
            <w:vAlign w:val="center"/>
          </w:tcPr>
          <w:p w:rsidR="008B6330" w:rsidRPr="0048059C" w:rsidRDefault="008B6330" w:rsidP="008B6330">
            <w:pPr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 w:rsidR="00AF6508" w:rsidRPr="002E0545" w:rsidRDefault="00AF6508" w:rsidP="00AF6508">
      <w:pPr>
        <w:suppressAutoHyphens/>
        <w:autoSpaceDN w:val="0"/>
        <w:spacing w:after="0" w:line="240" w:lineRule="atLeast"/>
        <w:ind w:hanging="142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kern w:val="3"/>
          <w:sz w:val="23"/>
          <w:szCs w:val="23"/>
          <w:lang w:eastAsia="zh-TW"/>
        </w:rPr>
        <w:sectPr w:rsidR="00AF6508" w:rsidRPr="002E0545" w:rsidSect="002A2910">
          <w:pgSz w:w="16838" w:h="11906" w:orient="landscape"/>
          <w:pgMar w:top="284" w:right="709" w:bottom="284" w:left="1134" w:header="708" w:footer="708" w:gutter="0"/>
          <w:cols w:space="708"/>
          <w:docGrid w:linePitch="360"/>
        </w:sectPr>
      </w:pPr>
    </w:p>
    <w:tbl>
      <w:tblPr>
        <w:tblW w:w="10251" w:type="dxa"/>
        <w:tblLook w:val="04A0" w:firstRow="1" w:lastRow="0" w:firstColumn="1" w:lastColumn="0" w:noHBand="0" w:noVBand="1"/>
      </w:tblPr>
      <w:tblGrid>
        <w:gridCol w:w="5495"/>
        <w:gridCol w:w="4756"/>
      </w:tblGrid>
      <w:tr w:rsidR="00343064" w:rsidTr="00343064">
        <w:trPr>
          <w:trHeight w:val="3263"/>
        </w:trPr>
        <w:tc>
          <w:tcPr>
            <w:tcW w:w="5495" w:type="dxa"/>
          </w:tcPr>
          <w:p w:rsidR="00343064" w:rsidRDefault="00343064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eastAsia="zh-TW"/>
              </w:rPr>
            </w:pPr>
          </w:p>
          <w:p w:rsidR="00343064" w:rsidRDefault="00343064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zh-T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>СОГЛАСОВАНО</w:t>
            </w:r>
          </w:p>
          <w:p w:rsidR="00343064" w:rsidRDefault="00343064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eastAsia="zh-T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>Протокол заседания</w:t>
            </w:r>
          </w:p>
          <w:p w:rsidR="00343064" w:rsidRDefault="00343064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eastAsia="zh-T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 xml:space="preserve">ШМО учителей искусства, технологии, </w:t>
            </w:r>
          </w:p>
          <w:p w:rsidR="00343064" w:rsidRDefault="00343064">
            <w:pP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>физической культуры и ОБЗР</w:t>
            </w:r>
          </w:p>
          <w:p w:rsidR="00343064" w:rsidRDefault="00343064">
            <w:pP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 xml:space="preserve">от </w:t>
            </w:r>
            <w:r>
              <w:rPr>
                <w:rFonts w:ascii="Times New Roman" w:hAnsi="Times New Roman" w:cs="Times New Roman"/>
                <w:sz w:val="26"/>
                <w:szCs w:val="26"/>
                <w:u w:val="single"/>
                <w:lang w:eastAsia="zh-TW"/>
              </w:rPr>
              <w:t>27.08.2025года №1</w:t>
            </w:r>
          </w:p>
        </w:tc>
        <w:tc>
          <w:tcPr>
            <w:tcW w:w="4756" w:type="dxa"/>
          </w:tcPr>
          <w:p w:rsidR="00343064" w:rsidRDefault="0034306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zh-TW"/>
              </w:rPr>
            </w:pPr>
          </w:p>
          <w:p w:rsidR="00343064" w:rsidRDefault="0034306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zh-T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 xml:space="preserve">РЕКОМЕНДОВАТЬ </w:t>
            </w:r>
          </w:p>
          <w:p w:rsidR="00343064" w:rsidRDefault="0034306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T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>К УТВЕРЖДЕНИЮ</w:t>
            </w:r>
          </w:p>
          <w:p w:rsidR="00343064" w:rsidRDefault="0034306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zh-T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 xml:space="preserve">Протокол заседания </w:t>
            </w:r>
          </w:p>
          <w:p w:rsidR="00343064" w:rsidRDefault="0034306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zh-T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>методического совета</w:t>
            </w:r>
          </w:p>
          <w:p w:rsidR="00343064" w:rsidRDefault="0034306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zh-T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>МОУ СОШ №5</w:t>
            </w:r>
          </w:p>
          <w:p w:rsidR="00343064" w:rsidRDefault="00343064">
            <w:pPr>
              <w:spacing w:after="0" w:line="360" w:lineRule="auto"/>
              <w:jc w:val="center"/>
              <w:rPr>
                <w:lang w:eastAsia="zh-T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 xml:space="preserve">от </w:t>
            </w:r>
            <w:r>
              <w:rPr>
                <w:rFonts w:ascii="Times New Roman" w:hAnsi="Times New Roman" w:cs="Times New Roman"/>
                <w:sz w:val="26"/>
                <w:szCs w:val="26"/>
                <w:u w:val="single"/>
                <w:lang w:eastAsia="zh-TW"/>
              </w:rPr>
              <w:t>28.08.2025года №1</w:t>
            </w:r>
          </w:p>
        </w:tc>
      </w:tr>
    </w:tbl>
    <w:p w:rsidR="00AF6508" w:rsidRPr="002E0545" w:rsidRDefault="00AF6508" w:rsidP="00AF6508">
      <w:pPr>
        <w:widowControl w:val="0"/>
        <w:ind w:left="-993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0" w:name="_GoBack"/>
      <w:bookmarkEnd w:id="0"/>
    </w:p>
    <w:p w:rsidR="00AF6508" w:rsidRPr="002E0545" w:rsidRDefault="00AF6508" w:rsidP="00AF6508">
      <w:pPr>
        <w:widowControl w:val="0"/>
        <w:ind w:left="-993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03D1A" w:rsidRPr="002E0545" w:rsidRDefault="00103D1A">
      <w:pPr>
        <w:rPr>
          <w:color w:val="000000" w:themeColor="text1"/>
        </w:rPr>
      </w:pPr>
    </w:p>
    <w:sectPr w:rsidR="00103D1A" w:rsidRPr="002E0545" w:rsidSect="00EA2374">
      <w:pgSz w:w="11906" w:h="16838"/>
      <w:pgMar w:top="709" w:right="851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781D" w:rsidRDefault="00D8781D" w:rsidP="008B6330">
      <w:pPr>
        <w:spacing w:after="0" w:line="240" w:lineRule="auto"/>
      </w:pPr>
      <w:r>
        <w:separator/>
      </w:r>
    </w:p>
  </w:endnote>
  <w:endnote w:type="continuationSeparator" w:id="0">
    <w:p w:rsidR="00D8781D" w:rsidRDefault="00D8781D" w:rsidP="008B6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781D" w:rsidRDefault="00D8781D" w:rsidP="008B6330">
      <w:pPr>
        <w:spacing w:after="0" w:line="240" w:lineRule="auto"/>
      </w:pPr>
      <w:r>
        <w:separator/>
      </w:r>
    </w:p>
  </w:footnote>
  <w:footnote w:type="continuationSeparator" w:id="0">
    <w:p w:rsidR="00D8781D" w:rsidRDefault="00D8781D" w:rsidP="008B63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61CCE"/>
    <w:multiLevelType w:val="hybridMultilevel"/>
    <w:tmpl w:val="7AAA6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640A8"/>
    <w:multiLevelType w:val="hybridMultilevel"/>
    <w:tmpl w:val="43B87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06ED1"/>
    <w:multiLevelType w:val="hybridMultilevel"/>
    <w:tmpl w:val="F276608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CE202B"/>
    <w:multiLevelType w:val="hybridMultilevel"/>
    <w:tmpl w:val="907C8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B7A19"/>
    <w:multiLevelType w:val="hybridMultilevel"/>
    <w:tmpl w:val="CE761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FA50C0">
      <w:numFmt w:val="bullet"/>
      <w:lvlText w:val="·"/>
      <w:lvlJc w:val="left"/>
      <w:pPr>
        <w:ind w:left="1632" w:hanging="552"/>
      </w:pPr>
      <w:rPr>
        <w:rFonts w:ascii="Calibri" w:eastAsia="Times New Roman" w:hAnsi="Calibri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176FF"/>
    <w:multiLevelType w:val="hybridMultilevel"/>
    <w:tmpl w:val="E89A03BC"/>
    <w:lvl w:ilvl="0" w:tplc="922634D6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60C54C">
      <w:start w:val="1"/>
      <w:numFmt w:val="bullet"/>
      <w:lvlText w:val="o"/>
      <w:lvlJc w:val="left"/>
      <w:pPr>
        <w:ind w:left="14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567540">
      <w:start w:val="1"/>
      <w:numFmt w:val="bullet"/>
      <w:lvlText w:val="▪"/>
      <w:lvlJc w:val="left"/>
      <w:pPr>
        <w:ind w:left="21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25C4D76">
      <w:start w:val="1"/>
      <w:numFmt w:val="bullet"/>
      <w:lvlText w:val="•"/>
      <w:lvlJc w:val="left"/>
      <w:pPr>
        <w:ind w:left="28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7C010C6">
      <w:start w:val="1"/>
      <w:numFmt w:val="bullet"/>
      <w:lvlText w:val="o"/>
      <w:lvlJc w:val="left"/>
      <w:pPr>
        <w:ind w:left="35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9A6679E">
      <w:start w:val="1"/>
      <w:numFmt w:val="bullet"/>
      <w:lvlText w:val="▪"/>
      <w:lvlJc w:val="left"/>
      <w:pPr>
        <w:ind w:left="43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200D80C">
      <w:start w:val="1"/>
      <w:numFmt w:val="bullet"/>
      <w:lvlText w:val="•"/>
      <w:lvlJc w:val="left"/>
      <w:pPr>
        <w:ind w:left="50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E8E543C">
      <w:start w:val="1"/>
      <w:numFmt w:val="bullet"/>
      <w:lvlText w:val="o"/>
      <w:lvlJc w:val="left"/>
      <w:pPr>
        <w:ind w:left="57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D008EFC">
      <w:start w:val="1"/>
      <w:numFmt w:val="bullet"/>
      <w:lvlText w:val="▪"/>
      <w:lvlJc w:val="left"/>
      <w:pPr>
        <w:ind w:left="64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D420125"/>
    <w:multiLevelType w:val="hybridMultilevel"/>
    <w:tmpl w:val="B4FA615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2105E26"/>
    <w:multiLevelType w:val="hybridMultilevel"/>
    <w:tmpl w:val="2398C7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00DCE"/>
    <w:multiLevelType w:val="hybridMultilevel"/>
    <w:tmpl w:val="9C40DE12"/>
    <w:lvl w:ilvl="0" w:tplc="0419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5B9D4E9B"/>
    <w:multiLevelType w:val="hybridMultilevel"/>
    <w:tmpl w:val="93A80E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60252B"/>
    <w:multiLevelType w:val="hybridMultilevel"/>
    <w:tmpl w:val="5B0E7D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5B4648"/>
    <w:multiLevelType w:val="hybridMultilevel"/>
    <w:tmpl w:val="0186B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D575E0"/>
    <w:multiLevelType w:val="hybridMultilevel"/>
    <w:tmpl w:val="D2E8A0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8"/>
  </w:num>
  <w:num w:numId="4">
    <w:abstractNumId w:val="10"/>
  </w:num>
  <w:num w:numId="5">
    <w:abstractNumId w:val="6"/>
  </w:num>
  <w:num w:numId="6">
    <w:abstractNumId w:val="1"/>
  </w:num>
  <w:num w:numId="7">
    <w:abstractNumId w:val="3"/>
  </w:num>
  <w:num w:numId="8">
    <w:abstractNumId w:val="9"/>
  </w:num>
  <w:num w:numId="9">
    <w:abstractNumId w:val="0"/>
  </w:num>
  <w:num w:numId="10">
    <w:abstractNumId w:val="7"/>
  </w:num>
  <w:num w:numId="11">
    <w:abstractNumId w:val="4"/>
  </w:num>
  <w:num w:numId="12">
    <w:abstractNumId w:val="12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508"/>
    <w:rsid w:val="00103D1A"/>
    <w:rsid w:val="00161A40"/>
    <w:rsid w:val="00204B94"/>
    <w:rsid w:val="002A2910"/>
    <w:rsid w:val="002A51EE"/>
    <w:rsid w:val="002E0545"/>
    <w:rsid w:val="002F1249"/>
    <w:rsid w:val="00341935"/>
    <w:rsid w:val="00343064"/>
    <w:rsid w:val="003947DB"/>
    <w:rsid w:val="003B5417"/>
    <w:rsid w:val="00426757"/>
    <w:rsid w:val="00474D78"/>
    <w:rsid w:val="004C3BDC"/>
    <w:rsid w:val="00527F05"/>
    <w:rsid w:val="0055791A"/>
    <w:rsid w:val="00586841"/>
    <w:rsid w:val="005C5F5D"/>
    <w:rsid w:val="005D38A5"/>
    <w:rsid w:val="005F24A5"/>
    <w:rsid w:val="006345C9"/>
    <w:rsid w:val="006426C9"/>
    <w:rsid w:val="006A1A99"/>
    <w:rsid w:val="00823F55"/>
    <w:rsid w:val="00892511"/>
    <w:rsid w:val="008B6330"/>
    <w:rsid w:val="00915CED"/>
    <w:rsid w:val="00954FBA"/>
    <w:rsid w:val="00A67984"/>
    <w:rsid w:val="00AD73E9"/>
    <w:rsid w:val="00AE636E"/>
    <w:rsid w:val="00AF6508"/>
    <w:rsid w:val="00BC0477"/>
    <w:rsid w:val="00D8781D"/>
    <w:rsid w:val="00D91341"/>
    <w:rsid w:val="00DD314A"/>
    <w:rsid w:val="00E27DDD"/>
    <w:rsid w:val="00EA2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416779-7A77-4990-B961-371598D3D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65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6508"/>
    <w:pPr>
      <w:ind w:left="720"/>
      <w:contextualSpacing/>
    </w:pPr>
  </w:style>
  <w:style w:type="table" w:styleId="a4">
    <w:name w:val="Table Grid"/>
    <w:basedOn w:val="a1"/>
    <w:uiPriority w:val="59"/>
    <w:rsid w:val="00AF65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39"/>
    <w:rsid w:val="00AF65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AF6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A29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291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8B63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B6330"/>
  </w:style>
  <w:style w:type="paragraph" w:styleId="aa">
    <w:name w:val="footer"/>
    <w:basedOn w:val="a"/>
    <w:link w:val="ab"/>
    <w:uiPriority w:val="99"/>
    <w:unhideWhenUsed/>
    <w:rsid w:val="008B63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B63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82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f5ea40f0" TargetMode="External"/><Relationship Id="rId13" Type="http://schemas.openxmlformats.org/officeDocument/2006/relationships/hyperlink" Target="https://m.edsoo.ru/f5ea40f0" TargetMode="External"/><Relationship Id="rId18" Type="http://schemas.openxmlformats.org/officeDocument/2006/relationships/hyperlink" Target="https://m.edsoo.ru/f5ea40f0" TargetMode="External"/><Relationship Id="rId26" Type="http://schemas.openxmlformats.org/officeDocument/2006/relationships/hyperlink" Target="https://m.edsoo.ru/f5ea40f0" TargetMode="External"/><Relationship Id="rId39" Type="http://schemas.openxmlformats.org/officeDocument/2006/relationships/hyperlink" Target="https://m.edsoo.ru/f5ea40f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f5ea40f0" TargetMode="External"/><Relationship Id="rId34" Type="http://schemas.openxmlformats.org/officeDocument/2006/relationships/hyperlink" Target="https://m.edsoo.ru/f5ea40f0" TargetMode="External"/><Relationship Id="rId7" Type="http://schemas.openxmlformats.org/officeDocument/2006/relationships/hyperlink" Target="https://m.edsoo.ru/f5ea40f0" TargetMode="External"/><Relationship Id="rId12" Type="http://schemas.openxmlformats.org/officeDocument/2006/relationships/hyperlink" Target="https://m.edsoo.ru/f5ea40f0" TargetMode="External"/><Relationship Id="rId17" Type="http://schemas.openxmlformats.org/officeDocument/2006/relationships/hyperlink" Target="https://m.edsoo.ru/f5ea40f0" TargetMode="External"/><Relationship Id="rId25" Type="http://schemas.openxmlformats.org/officeDocument/2006/relationships/hyperlink" Target="https://m.edsoo.ru/f5ea40f0" TargetMode="External"/><Relationship Id="rId33" Type="http://schemas.openxmlformats.org/officeDocument/2006/relationships/hyperlink" Target="https://m.edsoo.ru/f5ea40f0" TargetMode="External"/><Relationship Id="rId38" Type="http://schemas.openxmlformats.org/officeDocument/2006/relationships/hyperlink" Target="https://m.edsoo.ru/f5ea40f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5ea40f0" TargetMode="External"/><Relationship Id="rId20" Type="http://schemas.openxmlformats.org/officeDocument/2006/relationships/hyperlink" Target="https://m.edsoo.ru/f5ea40f0" TargetMode="External"/><Relationship Id="rId29" Type="http://schemas.openxmlformats.org/officeDocument/2006/relationships/hyperlink" Target="https://m.edsoo.ru/f5ea40f0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f5ea40f0" TargetMode="External"/><Relationship Id="rId24" Type="http://schemas.openxmlformats.org/officeDocument/2006/relationships/hyperlink" Target="https://m.edsoo.ru/f5ea40f0" TargetMode="External"/><Relationship Id="rId32" Type="http://schemas.openxmlformats.org/officeDocument/2006/relationships/hyperlink" Target="https://m.edsoo.ru/f5ea40f0" TargetMode="External"/><Relationship Id="rId37" Type="http://schemas.openxmlformats.org/officeDocument/2006/relationships/hyperlink" Target="https://m.edsoo.ru/f5ea40f0" TargetMode="Externa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m.edsoo.ru/f5ea40f0" TargetMode="External"/><Relationship Id="rId23" Type="http://schemas.openxmlformats.org/officeDocument/2006/relationships/hyperlink" Target="https://m.edsoo.ru/f5ea40f0" TargetMode="External"/><Relationship Id="rId28" Type="http://schemas.openxmlformats.org/officeDocument/2006/relationships/hyperlink" Target="https://m.edsoo.ru/f5ea40f0" TargetMode="External"/><Relationship Id="rId36" Type="http://schemas.openxmlformats.org/officeDocument/2006/relationships/hyperlink" Target="https://m.edsoo.ru/f5ea40f0" TargetMode="External"/><Relationship Id="rId10" Type="http://schemas.openxmlformats.org/officeDocument/2006/relationships/hyperlink" Target="https://m.edsoo.ru/f5ea40f0" TargetMode="External"/><Relationship Id="rId19" Type="http://schemas.openxmlformats.org/officeDocument/2006/relationships/hyperlink" Target="https://m.edsoo.ru/f5ea40f0" TargetMode="External"/><Relationship Id="rId31" Type="http://schemas.openxmlformats.org/officeDocument/2006/relationships/hyperlink" Target="https://m.edsoo.ru/f5ea40f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5ea40f0" TargetMode="External"/><Relationship Id="rId14" Type="http://schemas.openxmlformats.org/officeDocument/2006/relationships/hyperlink" Target="https://m.edsoo.ru/f5ea40f0" TargetMode="External"/><Relationship Id="rId22" Type="http://schemas.openxmlformats.org/officeDocument/2006/relationships/hyperlink" Target="https://m.edsoo.ru/f5ea40f0" TargetMode="External"/><Relationship Id="rId27" Type="http://schemas.openxmlformats.org/officeDocument/2006/relationships/hyperlink" Target="https://m.edsoo.ru/f5ea40f0" TargetMode="External"/><Relationship Id="rId30" Type="http://schemas.openxmlformats.org/officeDocument/2006/relationships/hyperlink" Target="https://m.edsoo.ru/f5ea40f0" TargetMode="External"/><Relationship Id="rId35" Type="http://schemas.openxmlformats.org/officeDocument/2006/relationships/hyperlink" Target="https://m.edsoo.ru/f5ea40f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12</Pages>
  <Words>3165</Words>
  <Characters>18042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 №5</cp:lastModifiedBy>
  <cp:revision>29</cp:revision>
  <cp:lastPrinted>2021-10-08T07:17:00Z</cp:lastPrinted>
  <dcterms:created xsi:type="dcterms:W3CDTF">2021-10-04T12:58:00Z</dcterms:created>
  <dcterms:modified xsi:type="dcterms:W3CDTF">2025-11-26T13:31:00Z</dcterms:modified>
</cp:coreProperties>
</file>